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DA11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687743B7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28F6096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2AC0C44A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6A7FD5F" w14:textId="77777777" w:rsidR="00A7570F" w:rsidRDefault="00A7570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57D7B16" w14:textId="77777777" w:rsidR="00A7570F" w:rsidRDefault="00A7570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95EF4C9" w14:textId="77777777" w:rsidR="00A7570F" w:rsidRDefault="00A7570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564C7AA7" w14:textId="77777777" w:rsidR="00A7570F" w:rsidRDefault="00A7570F" w:rsidP="0060642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58"/>
          <w:szCs w:val="58"/>
        </w:rPr>
      </w:pPr>
    </w:p>
    <w:p w14:paraId="1B892169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2BD4D514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6DEF14B8" w14:textId="77777777" w:rsidR="00A7570F" w:rsidRDefault="00A7570F" w:rsidP="00A7570F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  7. แบบฟอร์ม</w:t>
      </w:r>
      <w:r w:rsidRPr="00A7570F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 xml:space="preserve">บันทึกข้อความขออนุมัติจัดซื้อจัดจ้าง </w:t>
      </w:r>
      <w:r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   </w:t>
      </w:r>
    </w:p>
    <w:p w14:paraId="3B79E820" w14:textId="2C28ED5B" w:rsidR="000D7EEF" w:rsidRDefault="00A7570F" w:rsidP="00A7570F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      </w:t>
      </w:r>
      <w:r w:rsidRPr="00A7570F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(เงินที่ไม่ตราเป็นเทศบัญญัติงบประมาณรายจ่าย)</w:t>
      </w:r>
    </w:p>
    <w:p w14:paraId="5A3E3D51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78B41AFA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B7C6A61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5DD4D86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45CC0A9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6B9A50E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1CE80F7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9E3DAA9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3CA3ECBD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B5F4A3E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361EA57C" w14:textId="77777777" w:rsidR="000D7EEF" w:rsidRDefault="000D7EEF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51A089D" w14:textId="4B054274" w:rsidR="0060642E" w:rsidRPr="00152A45" w:rsidRDefault="002967D3" w:rsidP="0060642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34079" wp14:editId="1EB0F777">
                <wp:simplePos x="0" y="0"/>
                <wp:positionH relativeFrom="column">
                  <wp:posOffset>2484120</wp:posOffset>
                </wp:positionH>
                <wp:positionV relativeFrom="paragraph">
                  <wp:posOffset>-387985</wp:posOffset>
                </wp:positionV>
                <wp:extent cx="1112520" cy="403860"/>
                <wp:effectExtent l="0" t="0" r="11430" b="15240"/>
                <wp:wrapNone/>
                <wp:docPr id="140216148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26DE1" w14:textId="42BDA0D4" w:rsidR="002967D3" w:rsidRPr="002967D3" w:rsidRDefault="002967D3" w:rsidP="002967D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2967D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0"/>
                                <w:szCs w:val="4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34079" id="สี่เหลี่ยมผืนผ้า 1" o:spid="_x0000_s1026" style="position:absolute;left:0;text-align:left;margin-left:195.6pt;margin-top:-30.55pt;width:87.6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" fillcolor="white [3201]" strokecolor="#f79646 [3209]" strokeweight="2pt">
                <v:textbox>
                  <w:txbxContent>
                    <w:p w14:paraId="6FE26DE1" w14:textId="42BDA0D4" w:rsidR="002967D3" w:rsidRPr="002967D3" w:rsidRDefault="002967D3" w:rsidP="002967D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2967D3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0"/>
                          <w:szCs w:val="40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60642E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898E78" wp14:editId="43206660">
            <wp:simplePos x="0" y="0"/>
            <wp:positionH relativeFrom="column">
              <wp:posOffset>-1905</wp:posOffset>
            </wp:positionH>
            <wp:positionV relativeFrom="paragraph">
              <wp:posOffset>-106846</wp:posOffset>
            </wp:positionV>
            <wp:extent cx="543560" cy="543560"/>
            <wp:effectExtent l="0" t="0" r="889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EEF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</w:t>
      </w:r>
      <w:r w:rsidR="0060642E"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C93073" w14:textId="57F6CD4A" w:rsidR="0060642E" w:rsidRPr="009B2F77" w:rsidRDefault="0060642E" w:rsidP="0060642E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="009B2F77">
        <w:rPr>
          <w:rFonts w:ascii="TH SarabunIT๙" w:eastAsia="Cordia New" w:hAnsi="TH SarabunIT๙" w:cs="TH SarabunIT๙" w:hint="cs"/>
          <w:b/>
          <w:bCs/>
          <w:sz w:val="60"/>
          <w:szCs w:val="60"/>
          <w:cs/>
        </w:rPr>
        <w:t xml:space="preserve"> 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สำนักปลัด</w:t>
      </w:r>
      <w:r w:rsidR="00251A4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เทศบาล </w:t>
      </w:r>
      <w:r w:rsidR="0075653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251A4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งานสาธา</w:t>
      </w:r>
      <w:r w:rsidR="0075653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ร</w:t>
      </w:r>
      <w:r w:rsidR="00251A4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ณสุข</w:t>
      </w:r>
      <w:r w:rsidR="005C0F0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และสิ่งแวดล้อม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B547536" w14:textId="509B76A3" w:rsidR="0060642E" w:rsidRPr="009B2F77" w:rsidRDefault="0060642E" w:rsidP="0060642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ที่  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  55901/</w:t>
      </w:r>
      <w:r w:rsidR="00CA62A1">
        <w:rPr>
          <w:rFonts w:ascii="TH SarabunIT๙" w:eastAsia="Cordia New" w:hAnsi="TH SarabunIT๙" w:cs="TH SarabunIT๙"/>
          <w:sz w:val="32"/>
          <w:szCs w:val="32"/>
          <w:u w:val="dotted"/>
        </w:rPr>
        <w:t>166</w:t>
      </w:r>
      <w:r w:rsidR="00CA62A1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CA62A1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CA62A1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        </w:t>
      </w:r>
      <w:r w:rsidR="00376239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="000D7EEF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="008639D8"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543EC3"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A62A1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21</w:t>
      </w:r>
      <w:r w:rsidR="00543EC3"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5C0F0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เมษาย</w:t>
      </w:r>
      <w:r w:rsidR="0081284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น</w:t>
      </w:r>
      <w:r w:rsidR="00152A45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 w:rsidR="00251A4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 w:rsid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2568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E28AB48" w14:textId="5D7BEBAA" w:rsidR="0060642E" w:rsidRPr="009B2F77" w:rsidRDefault="0060642E" w:rsidP="00152A45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  <w:u w:val="dotted"/>
          <w:cs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B3954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="000A3574">
        <w:rPr>
          <w:rFonts w:hint="cs"/>
          <w:b/>
          <w:bCs/>
          <w:sz w:val="60"/>
          <w:szCs w:val="60"/>
          <w:cs/>
        </w:rPr>
        <w:tab/>
      </w:r>
      <w:r w:rsidRPr="009B2F77">
        <w:rPr>
          <w:rFonts w:ascii="TH SarabunIT๙" w:hAnsi="TH SarabunIT๙" w:cs="TH SarabunIT๙"/>
          <w:sz w:val="24"/>
          <w:szCs w:val="32"/>
          <w:u w:val="dotted"/>
          <w:cs/>
        </w:rPr>
        <w:t>ขออนุมัติจัดซื้อ</w:t>
      </w:r>
      <w:r w:rsidR="00251A4C">
        <w:rPr>
          <w:rFonts w:ascii="TH SarabunIT๙" w:hAnsi="TH SarabunIT๙" w:cs="TH SarabunIT๙" w:hint="cs"/>
          <w:sz w:val="24"/>
          <w:szCs w:val="32"/>
          <w:u w:val="dotted"/>
          <w:cs/>
        </w:rPr>
        <w:t>วัสดุอุปกรณ์</w:t>
      </w:r>
      <w:r w:rsidR="00340EDF" w:rsidRPr="009B2F77">
        <w:rPr>
          <w:rFonts w:ascii="TH SarabunIT๙" w:hAnsi="TH SarabunIT๙" w:cs="TH SarabunIT๙"/>
          <w:sz w:val="24"/>
          <w:szCs w:val="32"/>
          <w:u w:val="dotted"/>
          <w:cs/>
        </w:rPr>
        <w:t>ตาม</w:t>
      </w:r>
      <w:r w:rsidR="005C0F00">
        <w:rPr>
          <w:rFonts w:ascii="TH SarabunIT๙" w:hAnsi="TH SarabunIT๙" w:cs="TH SarabunIT๙" w:hint="cs"/>
          <w:sz w:val="24"/>
          <w:szCs w:val="32"/>
          <w:u w:val="dotted"/>
          <w:cs/>
        </w:rPr>
        <w:t>โครงการป้องกันโรคไข้เลือดออก ประจำปีงบประมาณ 2568</w:t>
      </w:r>
    </w:p>
    <w:p w14:paraId="3CA473C5" w14:textId="6D01759F" w:rsidR="0060642E" w:rsidRPr="00171BDF" w:rsidRDefault="00DE403E" w:rsidP="0060642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60642E" w:rsidRPr="00171BDF">
        <w:rPr>
          <w:rFonts w:ascii="TH SarabunIT๙" w:eastAsia="Cordia New" w:hAnsi="TH SarabunIT๙" w:cs="TH SarabunIT๙"/>
          <w:sz w:val="32"/>
          <w:szCs w:val="32"/>
          <w:cs/>
        </w:rPr>
        <w:t>นายกเทศมนตรีตำบลคลองทรายขาว</w:t>
      </w:r>
    </w:p>
    <w:p w14:paraId="0BFA12DA" w14:textId="0025B94F" w:rsidR="0089437B" w:rsidRDefault="0060642E" w:rsidP="0089437B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171B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6B4BA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Pr="00171BD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63B157AB" w14:textId="6133D61A" w:rsidR="00886E83" w:rsidRPr="00886E83" w:rsidRDefault="0089437B" w:rsidP="00CA62A1">
      <w:pPr>
        <w:spacing w:after="0" w:line="240" w:lineRule="auto"/>
        <w:jc w:val="thaiDistribute"/>
        <w:rPr>
          <w:rFonts w:ascii="TH SarabunIT๙" w:eastAsia="Calibr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6B4BA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ตามที่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เทศบาลตำบลคลองทรายขาว ได้รับการสนับสนุนงบประมาณ</w:t>
      </w:r>
      <w:r w:rsidR="00CF1D28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โครงการ</w:t>
      </w:r>
      <w:r w:rsidR="00886E83">
        <w:rPr>
          <w:rFonts w:ascii="TH SarabunIT๙" w:hAnsi="TH SarabunIT๙" w:cs="TH SarabunIT๙" w:hint="cs"/>
          <w:sz w:val="32"/>
          <w:szCs w:val="32"/>
          <w:cs/>
        </w:rPr>
        <w:t>ป้องกันโรคไข้เลือดออก ประจำปีงบประมาณ 2568</w:t>
      </w:r>
      <w:r w:rsidR="00886E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 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จาก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กองทุนหลักประกันสุขภาพ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</w:t>
      </w:r>
      <w:r w:rsid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ล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คลองทรายขาว  โดยผ่านความ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เห็นชอบ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ของ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>คณะกรรมการกองทุนหลักประกันสุขภาพ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เทศบาลตำบลคลองทรายขาว ในคราวประชุม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ครั้งที่ 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>1/25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>68</w:t>
      </w:r>
      <w:r w:rsid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 xml:space="preserve"> 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14:ligatures w14:val="standardContextual"/>
        </w:rPr>
        <w:t xml:space="preserve"> 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เมื่อวันที่  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28  กุมภาพันธ์  2568 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งบประมาณ  </w:t>
      </w:r>
      <w:r w:rsidR="00886E83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886E83">
        <w:rPr>
          <w:rFonts w:ascii="TH SarabunIT๙" w:hAnsi="TH SarabunIT๙" w:cs="TH SarabunIT๙"/>
          <w:sz w:val="32"/>
          <w:szCs w:val="32"/>
        </w:rPr>
        <w:t>,</w:t>
      </w:r>
      <w:r w:rsidR="00886E83">
        <w:rPr>
          <w:rFonts w:ascii="TH SarabunIT๙" w:hAnsi="TH SarabunIT๙" w:cs="TH SarabunIT๙" w:hint="cs"/>
          <w:sz w:val="32"/>
          <w:szCs w:val="32"/>
          <w:cs/>
        </w:rPr>
        <w:t>620</w:t>
      </w:r>
      <w:r w:rsidR="00886E83" w:rsidRPr="005C0F00">
        <w:rPr>
          <w:rFonts w:ascii="TH SarabunIT๙" w:hAnsi="TH SarabunIT๙" w:cs="TH SarabunIT๙"/>
          <w:sz w:val="32"/>
          <w:szCs w:val="32"/>
          <w:cs/>
        </w:rPr>
        <w:t xml:space="preserve">.- </w:t>
      </w:r>
      <w:r w:rsidR="00886E83" w:rsidRPr="00886E83">
        <w:rPr>
          <w:rFonts w:ascii="TH SarabunIT๙" w:eastAsia="Calibri" w:hAnsi="TH SarabunIT๙" w:cs="TH SarabunIT๙"/>
          <w:color w:val="000000"/>
          <w:kern w:val="2"/>
          <w:sz w:val="32"/>
          <w:szCs w:val="32"/>
          <w:cs/>
          <w14:ligatures w14:val="standardContextual"/>
        </w:rPr>
        <w:t xml:space="preserve">บาท </w:t>
      </w:r>
      <w:r w:rsidR="00886E83" w:rsidRPr="00886E83">
        <w:rPr>
          <w:rFonts w:ascii="TH SarabunIT๙" w:eastAsia="Calibri" w:hAnsi="TH SarabunIT๙" w:cs="TH SarabunIT๙" w:hint="cs"/>
          <w:color w:val="000000"/>
          <w:kern w:val="2"/>
          <w:sz w:val="32"/>
          <w:szCs w:val="32"/>
          <w:cs/>
          <w14:ligatures w14:val="standardContextual"/>
        </w:rPr>
        <w:t xml:space="preserve"> ยังไม่ได้เบิกจ่าย</w:t>
      </w:r>
    </w:p>
    <w:p w14:paraId="2D658712" w14:textId="75EEBB2B" w:rsidR="0060642E" w:rsidRPr="00171BDF" w:rsidRDefault="00543EC3" w:rsidP="00886E83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B4B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 w:rsidR="0060642E" w:rsidRPr="00171BD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tbl>
      <w:tblPr>
        <w:tblpPr w:leftFromText="180" w:rightFromText="180" w:vertAnchor="text" w:horzAnchor="margin" w:tblpX="108" w:tblpY="93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245"/>
        <w:gridCol w:w="1418"/>
        <w:gridCol w:w="1417"/>
      </w:tblGrid>
      <w:tr w:rsidR="00CF1D28" w:rsidRPr="00F6687C" w14:paraId="73C8EB66" w14:textId="77777777" w:rsidTr="00CF1D28">
        <w:trPr>
          <w:trHeight w:val="470"/>
        </w:trPr>
        <w:tc>
          <w:tcPr>
            <w:tcW w:w="1242" w:type="dxa"/>
          </w:tcPr>
          <w:p w14:paraId="0B7A8193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668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</w:tcPr>
          <w:p w14:paraId="75C9A9DC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668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14:paraId="5486455F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668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</w:tcPr>
          <w:p w14:paraId="3E202F72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668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</w:t>
            </w:r>
          </w:p>
        </w:tc>
      </w:tr>
      <w:tr w:rsidR="00CF1D28" w:rsidRPr="00F6687C" w14:paraId="6505CACF" w14:textId="77777777" w:rsidTr="00CF1D28">
        <w:tc>
          <w:tcPr>
            <w:tcW w:w="1242" w:type="dxa"/>
          </w:tcPr>
          <w:p w14:paraId="7DFB90BA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14:paraId="36EC2655" w14:textId="77777777" w:rsidR="00CF1D28" w:rsidRPr="00F6687C" w:rsidRDefault="00CF1D28" w:rsidP="00CF1D2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ทราย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เบท 20 กรัม (1250ซอง/ถัง)</w:t>
            </w:r>
          </w:p>
        </w:tc>
        <w:tc>
          <w:tcPr>
            <w:tcW w:w="1418" w:type="dxa"/>
          </w:tcPr>
          <w:p w14:paraId="1C8760F9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109FFEFC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ถัง</w:t>
            </w:r>
          </w:p>
        </w:tc>
      </w:tr>
      <w:tr w:rsidR="00CF1D28" w:rsidRPr="00F6687C" w14:paraId="24107259" w14:textId="77777777" w:rsidTr="00CF1D28">
        <w:tc>
          <w:tcPr>
            <w:tcW w:w="1242" w:type="dxa"/>
          </w:tcPr>
          <w:p w14:paraId="2A42490F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14:paraId="4BF98077" w14:textId="77777777" w:rsidR="00CF1D28" w:rsidRPr="00665288" w:rsidRDefault="00CF1D28" w:rsidP="00CF1D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ผลิตภัณฑ์กำจัดยุง บรรจุ 1 ลิตร </w:t>
            </w:r>
          </w:p>
        </w:tc>
        <w:tc>
          <w:tcPr>
            <w:tcW w:w="1418" w:type="dxa"/>
          </w:tcPr>
          <w:p w14:paraId="3DC24207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606BD67D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ขวด</w:t>
            </w:r>
          </w:p>
        </w:tc>
      </w:tr>
      <w:tr w:rsidR="00CF1D28" w:rsidRPr="00F6687C" w14:paraId="70E27D6D" w14:textId="77777777" w:rsidTr="00CF1D28">
        <w:tc>
          <w:tcPr>
            <w:tcW w:w="1242" w:type="dxa"/>
          </w:tcPr>
          <w:p w14:paraId="25FF7A41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14:paraId="5501D2C0" w14:textId="77777777" w:rsidR="00CF1D28" w:rsidRPr="00665288" w:rsidRDefault="00CF1D28" w:rsidP="00CF1D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สเปรย์กำจัดยุง  ขนาด 300 มล.</w:t>
            </w:r>
          </w:p>
        </w:tc>
        <w:tc>
          <w:tcPr>
            <w:tcW w:w="1418" w:type="dxa"/>
          </w:tcPr>
          <w:p w14:paraId="41FEE000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24</w:t>
            </w:r>
          </w:p>
        </w:tc>
        <w:tc>
          <w:tcPr>
            <w:tcW w:w="1417" w:type="dxa"/>
          </w:tcPr>
          <w:p w14:paraId="69E42814" w14:textId="77777777" w:rsidR="00CF1D28" w:rsidRPr="00F6687C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ขวด</w:t>
            </w:r>
          </w:p>
        </w:tc>
      </w:tr>
      <w:tr w:rsidR="00CF1D28" w:rsidRPr="00F6687C" w14:paraId="609879A2" w14:textId="77777777" w:rsidTr="00CF1D28">
        <w:tc>
          <w:tcPr>
            <w:tcW w:w="1242" w:type="dxa"/>
          </w:tcPr>
          <w:p w14:paraId="3BF2A999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14:paraId="676114BE" w14:textId="77777777" w:rsidR="00CF1D28" w:rsidRDefault="00CF1D28" w:rsidP="00CF1D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โลชั่นทากันยุง แบบซอง 8 กรัม </w:t>
            </w:r>
          </w:p>
        </w:tc>
        <w:tc>
          <w:tcPr>
            <w:tcW w:w="1418" w:type="dxa"/>
          </w:tcPr>
          <w:p w14:paraId="1265A5C7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60957438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ซอง</w:t>
            </w:r>
          </w:p>
        </w:tc>
      </w:tr>
      <w:tr w:rsidR="00CF1D28" w:rsidRPr="00F6687C" w14:paraId="62832C3B" w14:textId="77777777" w:rsidTr="00CF1D28">
        <w:tc>
          <w:tcPr>
            <w:tcW w:w="1242" w:type="dxa"/>
          </w:tcPr>
          <w:p w14:paraId="547F2E44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14:paraId="2E1ECE8E" w14:textId="77777777" w:rsidR="00CF1D28" w:rsidRDefault="00CF1D28" w:rsidP="00CF1D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หน้ากากอนามัย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 95</w:t>
            </w:r>
          </w:p>
        </w:tc>
        <w:tc>
          <w:tcPr>
            <w:tcW w:w="1418" w:type="dxa"/>
          </w:tcPr>
          <w:p w14:paraId="6EE6EDFB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2C44B291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กล่อง</w:t>
            </w:r>
          </w:p>
        </w:tc>
      </w:tr>
      <w:tr w:rsidR="00CF1D28" w:rsidRPr="00F6687C" w14:paraId="73060009" w14:textId="77777777" w:rsidTr="00CF1D28">
        <w:tc>
          <w:tcPr>
            <w:tcW w:w="1242" w:type="dxa"/>
          </w:tcPr>
          <w:p w14:paraId="5D44BF2E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245" w:type="dxa"/>
          </w:tcPr>
          <w:p w14:paraId="31672932" w14:textId="77777777" w:rsidR="00CF1D28" w:rsidRPr="002E33D0" w:rsidRDefault="00CF1D28" w:rsidP="00CF1D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ชุดลูกหมีสำหรับพ่นสารเคมี (ไซ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xl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14:paraId="5DA422B4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7CD42E6D" w14:textId="77777777" w:rsidR="00CF1D28" w:rsidRDefault="00CF1D28" w:rsidP="00CF1D2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ชุด</w:t>
            </w:r>
          </w:p>
        </w:tc>
      </w:tr>
    </w:tbl>
    <w:p w14:paraId="401BB8D0" w14:textId="002016CE" w:rsidR="00665288" w:rsidRPr="00B57F94" w:rsidRDefault="0060642E" w:rsidP="00CF1D28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171BD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</w:t>
      </w:r>
      <w:r w:rsidR="006B4B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5C0F00" w:rsidRPr="005C0F00">
        <w:rPr>
          <w:rFonts w:ascii="TH SarabunIT๙" w:eastAsia="Cordia New" w:hAnsi="TH SarabunIT๙" w:cs="TH SarabunIT๙"/>
          <w:sz w:val="32"/>
          <w:szCs w:val="32"/>
          <w:cs/>
        </w:rPr>
        <w:t>สำนักปลัดเทศบาล</w:t>
      </w:r>
      <w:r w:rsidR="00CA62A1">
        <w:rPr>
          <w:rFonts w:ascii="TH SarabunIT๙" w:eastAsia="Cordia New" w:hAnsi="TH SarabunIT๙" w:cs="TH SarabunIT๙"/>
          <w:sz w:val="32"/>
          <w:szCs w:val="32"/>
          <w:cs/>
        </w:rPr>
        <w:t xml:space="preserve"> งานสาธารณสุขและสิ่งแวดล้อม  </w:t>
      </w:r>
      <w:r w:rsidR="005C0F00" w:rsidRPr="005C0F00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มีความประสงค์จะ</w:t>
      </w:r>
      <w:r w:rsidR="0079753D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ดำเนินการจัดซื้อ</w:t>
      </w:r>
      <w:r w:rsidR="0079753D" w:rsidRPr="0079753D">
        <w:rPr>
          <w:rFonts w:ascii="TH SarabunIT๙" w:hAnsi="TH SarabunIT๙" w:cs="TH SarabunIT๙" w:hint="cs"/>
          <w:sz w:val="24"/>
          <w:szCs w:val="32"/>
          <w:cs/>
        </w:rPr>
        <w:t>วัสดุอุปกรณ์</w:t>
      </w:r>
      <w:r w:rsidR="0079753D" w:rsidRPr="0079753D">
        <w:rPr>
          <w:rFonts w:ascii="TH SarabunIT๙" w:hAnsi="TH SarabunIT๙" w:cs="TH SarabunIT๙"/>
          <w:sz w:val="24"/>
          <w:szCs w:val="32"/>
          <w:cs/>
        </w:rPr>
        <w:t>ตาม</w:t>
      </w:r>
      <w:r w:rsidR="0079753D" w:rsidRPr="0079753D">
        <w:rPr>
          <w:rFonts w:ascii="TH SarabunIT๙" w:hAnsi="TH SarabunIT๙" w:cs="TH SarabunIT๙" w:hint="cs"/>
          <w:sz w:val="24"/>
          <w:szCs w:val="32"/>
          <w:cs/>
        </w:rPr>
        <w:t>โครงการป้องกันโรคไข้เลือดออก ประจำปีงบประมาณ 2568</w:t>
      </w:r>
      <w:r w:rsidR="005C0F00" w:rsidRPr="005C0F00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</w:t>
      </w:r>
      <w:r w:rsidR="00D823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 </w:t>
      </w:r>
      <w:r w:rsidR="0079753D">
        <w:rPr>
          <w:rFonts w:ascii="TH SarabunIT๙" w:eastAsia="Cordia New" w:hAnsi="TH SarabunIT๙" w:cs="TH SarabunIT๙" w:hint="cs"/>
          <w:sz w:val="32"/>
          <w:szCs w:val="32"/>
          <w:cs/>
        </w:rPr>
        <w:t>รายการ ดังนี้</w:t>
      </w:r>
    </w:p>
    <w:p w14:paraId="6E556016" w14:textId="35850EFC" w:rsidR="0060642E" w:rsidRPr="006B4BAC" w:rsidRDefault="006B4BAC" w:rsidP="00CF1D28">
      <w:pPr>
        <w:spacing w:before="120"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  <w:cs/>
        </w:rPr>
      </w:pPr>
      <w:r w:rsidRPr="006B4BA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3. </w:t>
      </w:r>
      <w:r w:rsidR="0060642E" w:rsidRPr="006B4BAC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ข้อกฎหมาย</w:t>
      </w:r>
      <w:r w:rsidR="00CA62A1" w:rsidRPr="006B4BAC">
        <w:rPr>
          <w:rFonts w:ascii="TH SarabunIT๙" w:eastAsia="Cordia New" w:hAnsi="TH SarabunIT๙" w:cs="TH SarabunIT๙"/>
          <w:sz w:val="32"/>
          <w:szCs w:val="32"/>
          <w:u w:val="single"/>
        </w:rPr>
        <w:t>/</w:t>
      </w:r>
      <w:r w:rsidR="00CA62A1" w:rsidRPr="006B4BAC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ระเบียบ/หนังสือสั่งการ</w:t>
      </w:r>
    </w:p>
    <w:p w14:paraId="1F8984FB" w14:textId="2D71F486" w:rsidR="00EF2694" w:rsidRDefault="00EF2694" w:rsidP="0075653B">
      <w:pPr>
        <w:tabs>
          <w:tab w:val="left" w:pos="709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B4BA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B4BA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B4BA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B4B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3.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6B4B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</w:t>
      </w:r>
    </w:p>
    <w:p w14:paraId="043C7F3D" w14:textId="45E88A57" w:rsidR="00665288" w:rsidRPr="00CA62A1" w:rsidRDefault="00EF2694" w:rsidP="00CA62A1">
      <w:pPr>
        <w:tabs>
          <w:tab w:val="left" w:pos="709"/>
        </w:tabs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B4B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3.</w:t>
      </w:r>
      <w:r w:rsidR="0075653B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6B4B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ระเบียบกระทรวงการคลัง ว่าด้วยการจัดซื้</w:t>
      </w:r>
      <w:r w:rsidR="002312D3">
        <w:rPr>
          <w:rFonts w:ascii="TH SarabunIT๙" w:eastAsia="Cordia New" w:hAnsi="TH SarabunIT๙" w:cs="TH SarabunIT๙" w:hint="cs"/>
          <w:sz w:val="32"/>
          <w:szCs w:val="32"/>
          <w:cs/>
        </w:rPr>
        <w:t>อจัดจ้างและการบริหารพัสดุภาครัฐ</w:t>
      </w:r>
      <w:r w:rsidR="006652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>พ.ศ. 2560 และกฎกระทรวง หนังสือสั่งการที่เกี่ยวข้อง</w:t>
      </w:r>
      <w:r w:rsidRPr="00EF2694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</w:p>
    <w:p w14:paraId="3313FD47" w14:textId="6F24A73B" w:rsidR="00EF2694" w:rsidRPr="00EF2694" w:rsidRDefault="00EF2694" w:rsidP="00EF2694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6B4B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CA62A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5D0A5AF4" w14:textId="4AC39CDE" w:rsidR="00C30981" w:rsidRDefault="00EF2694" w:rsidP="00EF2694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</w:r>
      <w:r w:rsidR="006B4B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4.1 </w:t>
      </w:r>
      <w:r w:rsidRPr="00EF2694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เห็นควรอนุมัติให้ดำเนินการ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จัดซื้อ</w:t>
      </w:r>
      <w:r w:rsidR="00251A4C">
        <w:rPr>
          <w:rFonts w:ascii="TH SarabunIT๙" w:eastAsia="Calibri" w:hAnsi="TH SarabunIT๙" w:cs="TH SarabunIT๙" w:hint="cs"/>
          <w:sz w:val="32"/>
          <w:szCs w:val="32"/>
          <w:cs/>
        </w:rPr>
        <w:t>วัสดุอุปกรณ์</w:t>
      </w:r>
      <w:r w:rsidR="00251A4C">
        <w:rPr>
          <w:rFonts w:ascii="TH SarabunIT๙" w:hAnsi="TH SarabunIT๙" w:cs="TH SarabunIT๙"/>
          <w:sz w:val="32"/>
          <w:szCs w:val="32"/>
          <w:cs/>
        </w:rPr>
        <w:t>ตาม</w:t>
      </w:r>
      <w:r w:rsidR="00B57F94" w:rsidRPr="00B57F94">
        <w:rPr>
          <w:rFonts w:ascii="TH SarabunIT๙" w:hAnsi="TH SarabunIT๙" w:cs="TH SarabunIT๙" w:hint="cs"/>
          <w:sz w:val="24"/>
          <w:szCs w:val="32"/>
          <w:cs/>
        </w:rPr>
        <w:t>โครงการป้องกันโรคไข้เลือดออก ประจำปีงบประมาณ 2568</w:t>
      </w:r>
      <w:r w:rsidR="00251A4C" w:rsidRPr="00B57F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38F3">
        <w:rPr>
          <w:rFonts w:ascii="TH SarabunIT๙" w:eastAsia="Calibri" w:hAnsi="TH SarabunIT๙" w:cs="TH SarabunIT๙" w:hint="cs"/>
          <w:sz w:val="32"/>
          <w:szCs w:val="32"/>
          <w:cs/>
        </w:rPr>
        <w:t>จำนวน 6</w:t>
      </w:r>
      <w:r w:rsidR="00896B09" w:rsidRPr="00B57F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รายการ</w:t>
      </w:r>
    </w:p>
    <w:p w14:paraId="708C2A0D" w14:textId="15038089" w:rsidR="002D38F3" w:rsidRDefault="002312D3" w:rsidP="002D38F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B4B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4.2</w:t>
      </w:r>
      <w:r w:rsidR="002D38F3" w:rsidRPr="002D38F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38F3" w:rsidRPr="00FB502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เห็นควรแจ้งกองคลังดำเนินการ</w:t>
      </w:r>
      <w:r w:rsidR="00886E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ดังนี้</w:t>
      </w:r>
    </w:p>
    <w:p w14:paraId="4C3615FB" w14:textId="181EC03B" w:rsidR="002D38F3" w:rsidRPr="003013B5" w:rsidRDefault="002D38F3" w:rsidP="002D38F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86E8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4B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86E83">
        <w:rPr>
          <w:rFonts w:ascii="TH SarabunIT๙" w:hAnsi="TH SarabunIT๙" w:cs="TH SarabunIT๙" w:hint="cs"/>
          <w:sz w:val="32"/>
          <w:szCs w:val="32"/>
          <w:cs/>
        </w:rPr>
        <w:t xml:space="preserve"> 1)</w:t>
      </w:r>
      <w:r w:rsidRPr="003013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E83">
        <w:rPr>
          <w:rFonts w:ascii="TH SarabunIT๙" w:hAnsi="TH SarabunIT๙" w:cs="TH SarabunIT๙" w:hint="cs"/>
          <w:sz w:val="32"/>
          <w:szCs w:val="32"/>
          <w:cs/>
        </w:rPr>
        <w:t>แต่งตั้ง นางสาวกมลชนก แก้วสงคราม</w:t>
      </w:r>
      <w:r w:rsidR="00886E83" w:rsidRPr="00FB5026">
        <w:rPr>
          <w:rFonts w:ascii="TH SarabunIT๙" w:hAnsi="TH SarabunIT๙" w:cs="TH SarabunIT๙"/>
          <w:sz w:val="32"/>
          <w:szCs w:val="32"/>
          <w:cs/>
        </w:rPr>
        <w:t xml:space="preserve">  ตำแหน่ง</w:t>
      </w:r>
      <w:r w:rsidR="00886E83">
        <w:rPr>
          <w:rFonts w:ascii="TH SarabunIT๙" w:hAnsi="TH SarabunIT๙" w:cs="TH SarabunIT๙" w:hint="cs"/>
          <w:sz w:val="32"/>
          <w:szCs w:val="32"/>
          <w:cs/>
        </w:rPr>
        <w:t xml:space="preserve">  นักวิชาการสาธารณสุขปฏิบัติการ   เป็น</w:t>
      </w:r>
      <w:r w:rsidRPr="003013B5">
        <w:rPr>
          <w:rFonts w:ascii="TH SarabunIT๙" w:hAnsi="TH SarabunIT๙" w:cs="TH SarabunIT๙" w:hint="cs"/>
          <w:sz w:val="32"/>
          <w:szCs w:val="32"/>
          <w:cs/>
        </w:rPr>
        <w:t xml:space="preserve">ผู้กำหนดคุณลักษณะเฉพาะของพัสดุที่จะดำเนินการจัดซื้อ  </w:t>
      </w:r>
    </w:p>
    <w:p w14:paraId="67B6FEDA" w14:textId="1D076931" w:rsidR="002D38F3" w:rsidRPr="003013B5" w:rsidRDefault="00886E83" w:rsidP="002D38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8F3">
        <w:rPr>
          <w:rFonts w:ascii="TH SarabunIT๙" w:hAnsi="TH SarabunIT๙" w:cs="TH SarabunIT๙"/>
          <w:sz w:val="32"/>
          <w:szCs w:val="32"/>
          <w:cs/>
        </w:rPr>
        <w:tab/>
      </w:r>
      <w:r w:rsidR="002D38F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B4BAC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2) 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2D38F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รีด หวังขวัญ</w:t>
      </w:r>
      <w:r w:rsidRPr="00FB5026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หัวหน้าสำนักปลัดเทศบาล</w:t>
      </w:r>
      <w:r w:rsidR="00CF1D28">
        <w:rPr>
          <w:rFonts w:ascii="TH SarabunIT๙" w:hAnsi="TH SarabunIT๙" w:cs="TH SarabunIT๙" w:hint="cs"/>
          <w:sz w:val="32"/>
          <w:szCs w:val="32"/>
          <w:cs/>
        </w:rPr>
        <w:t xml:space="preserve">  เป็น</w:t>
      </w:r>
      <w:r w:rsidR="002D38F3" w:rsidRPr="003013B5">
        <w:rPr>
          <w:rFonts w:ascii="TH SarabunIT๙" w:hAnsi="TH SarabunIT๙" w:cs="TH SarabunIT๙" w:hint="cs"/>
          <w:sz w:val="32"/>
          <w:szCs w:val="32"/>
          <w:cs/>
        </w:rPr>
        <w:t>ผู้ตรวจรับพัสดุ</w:t>
      </w:r>
      <w:proofErr w:type="gramEnd"/>
      <w:r w:rsidR="002D38F3" w:rsidRPr="003013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25BDC44" w14:textId="75CD3139" w:rsidR="002D38F3" w:rsidRDefault="002D38F3" w:rsidP="002D38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491E0C32" w14:textId="42102DED" w:rsidR="002D38F3" w:rsidRDefault="002D38F3" w:rsidP="002D38F3">
      <w:pPr>
        <w:spacing w:before="120" w:after="0" w:line="240" w:lineRule="auto"/>
        <w:rPr>
          <w:rFonts w:ascii="TH SarabunIT๙" w:hAnsi="TH SarabunIT๙" w:cs="TH SarabunIT๙"/>
          <w:sz w:val="26"/>
          <w:szCs w:val="32"/>
        </w:rPr>
      </w:pPr>
      <w:r w:rsidRPr="00F6687C">
        <w:rPr>
          <w:rFonts w:ascii="TH SarabunIT๙" w:hAnsi="TH SarabunIT๙" w:cs="TH SarabunIT๙"/>
          <w:cs/>
        </w:rPr>
        <w:t xml:space="preserve"> </w:t>
      </w:r>
    </w:p>
    <w:p w14:paraId="15D1B553" w14:textId="77777777" w:rsidR="00CF1D28" w:rsidRDefault="00CF1D28" w:rsidP="002D38F3">
      <w:pPr>
        <w:spacing w:before="120" w:after="0" w:line="240" w:lineRule="auto"/>
        <w:rPr>
          <w:rFonts w:ascii="TH SarabunIT๙" w:hAnsi="TH SarabunIT๙" w:cs="TH SarabunIT๙"/>
          <w:sz w:val="26"/>
          <w:szCs w:val="32"/>
        </w:rPr>
      </w:pPr>
    </w:p>
    <w:p w14:paraId="2D6A8A0B" w14:textId="77777777" w:rsidR="00CF1D28" w:rsidRDefault="00CF1D28" w:rsidP="002D38F3">
      <w:pPr>
        <w:spacing w:before="120" w:after="0" w:line="240" w:lineRule="auto"/>
        <w:rPr>
          <w:rFonts w:ascii="TH SarabunIT๙" w:hAnsi="TH SarabunIT๙" w:cs="TH SarabunIT๙"/>
          <w:sz w:val="26"/>
          <w:szCs w:val="32"/>
          <w:cs/>
        </w:rPr>
      </w:pPr>
    </w:p>
    <w:p w14:paraId="4B2F7888" w14:textId="2882505F" w:rsidR="00A05C1F" w:rsidRDefault="002312D3" w:rsidP="00B91B03">
      <w:pPr>
        <w:spacing w:after="24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/จึงเรียนมา...</w:t>
      </w:r>
    </w:p>
    <w:p w14:paraId="4F0F4ACA" w14:textId="77777777" w:rsidR="006B4BAC" w:rsidRDefault="006B4BAC" w:rsidP="00B91B03">
      <w:pPr>
        <w:spacing w:after="24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06AE60D2" w14:textId="2256076A" w:rsidR="002312D3" w:rsidRPr="00EF2694" w:rsidRDefault="002312D3" w:rsidP="002312D3">
      <w:pPr>
        <w:spacing w:after="24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58DFB609" w14:textId="77777777" w:rsid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64868D76" w14:textId="77777777" w:rsidR="002312D3" w:rsidRDefault="002312D3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8EDDFFB" w14:textId="77777777" w:rsidR="002312D3" w:rsidRPr="00EF2694" w:rsidRDefault="002312D3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575635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  <w:t>(ลงชื่อ)</w:t>
      </w:r>
    </w:p>
    <w:p w14:paraId="4692E80D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  <w:t>(นางสาวกมลชนก แก้วสงคราม)</w:t>
      </w:r>
    </w:p>
    <w:p w14:paraId="0CDD086D" w14:textId="77777777" w:rsidR="00EF2694" w:rsidRPr="00EF2694" w:rsidRDefault="00EF2694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     นักวิชาการสาธารณสุขปฏิบัติการ</w:t>
      </w:r>
    </w:p>
    <w:p w14:paraId="4C57666B" w14:textId="77777777" w:rsidR="002312D3" w:rsidRPr="002312D3" w:rsidRDefault="002312D3" w:rsidP="002312D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001016B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  <w:r w:rsidRPr="002312D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312D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312D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312D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312D3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1A04AF3" w14:textId="1B0B6EE1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ความเห็นหัวหน้าสำนักปลัดเทศบาล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="0081284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</w:p>
    <w:p w14:paraId="0D682765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14:paraId="6FBBFC5F" w14:textId="78B65A2D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(ลงชื่อ)</w:t>
      </w:r>
    </w:p>
    <w:p w14:paraId="19CDA893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(นาย</w:t>
      </w:r>
      <w:proofErr w:type="spellStart"/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ดน</w:t>
      </w:r>
      <w:proofErr w:type="spellEnd"/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รีด  หวังขวัญ)</w:t>
      </w:r>
    </w:p>
    <w:p w14:paraId="0D258C35" w14:textId="497FD498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หัวหน้าสำนักปลัดเทศบาล</w:t>
      </w:r>
    </w:p>
    <w:p w14:paraId="74808BF8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8029A5D" w14:textId="77777777" w:rsidR="002312D3" w:rsidRPr="002312D3" w:rsidRDefault="002312D3" w:rsidP="002312D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1C49343" w14:textId="04742358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ความเห็นปลัดเทศบาล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</w:p>
    <w:p w14:paraId="6D521048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</w:p>
    <w:p w14:paraId="00479B0A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(ลงชื่อ)</w:t>
      </w:r>
    </w:p>
    <w:p w14:paraId="56138302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(นางสาวกัญณภัทร แก้วกล้ำ)</w:t>
      </w:r>
    </w:p>
    <w:p w14:paraId="1C6565EF" w14:textId="56561EA4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</w:t>
      </w:r>
      <w:r w:rsidR="00A05C1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ปลัดเทศบาล</w:t>
      </w:r>
    </w:p>
    <w:p w14:paraId="79044FBF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</w:p>
    <w:p w14:paraId="35744EFE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</w:p>
    <w:p w14:paraId="139AE58E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</w:p>
    <w:p w14:paraId="386530B5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</w:p>
    <w:p w14:paraId="33C99AA9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</w:p>
    <w:p w14:paraId="583F047C" w14:textId="2676A303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ความเห็นนายกเทศมนตรี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="0081284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="0081284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</w:t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="0081284B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</w:p>
    <w:p w14:paraId="049BE0A4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8"/>
          <w:szCs w:val="8"/>
        </w:rPr>
      </w:pPr>
    </w:p>
    <w:p w14:paraId="6B05B404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color w:val="FF0000"/>
          <w:sz w:val="8"/>
          <w:szCs w:val="8"/>
        </w:rPr>
      </w:pPr>
    </w:p>
    <w:p w14:paraId="54D7DF62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color w:val="FF0000"/>
          <w:sz w:val="8"/>
          <w:szCs w:val="8"/>
        </w:rPr>
      </w:pPr>
    </w:p>
    <w:p w14:paraId="78A19C06" w14:textId="77777777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7E04801" w14:textId="43DA9DE7" w:rsidR="002312D3" w:rsidRPr="00A05C1F" w:rsidRDefault="002312D3" w:rsidP="00A05C1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(ลงชื่อ)</w:t>
      </w:r>
    </w:p>
    <w:p w14:paraId="22372BCD" w14:textId="268E5252" w:rsidR="002312D3" w:rsidRPr="002312D3" w:rsidRDefault="002312D3" w:rsidP="002312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8128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="0081284B">
        <w:rPr>
          <w:rFonts w:ascii="TH SarabunIT๙" w:eastAsia="Cordia New" w:hAnsi="TH SarabunIT๙" w:cs="TH SarabunIT๙" w:hint="cs"/>
          <w:sz w:val="32"/>
          <w:szCs w:val="32"/>
          <w:cs/>
        </w:rPr>
        <w:t>นายนฤมิต  เส</w:t>
      </w:r>
      <w:proofErr w:type="spellStart"/>
      <w:r w:rsidR="0081284B">
        <w:rPr>
          <w:rFonts w:ascii="TH SarabunIT๙" w:eastAsia="Cordia New" w:hAnsi="TH SarabunIT๙" w:cs="TH SarabunIT๙" w:hint="cs"/>
          <w:sz w:val="32"/>
          <w:szCs w:val="32"/>
          <w:cs/>
        </w:rPr>
        <w:t>็น</w:t>
      </w:r>
      <w:proofErr w:type="spellEnd"/>
      <w:r w:rsidR="0081284B">
        <w:rPr>
          <w:rFonts w:ascii="TH SarabunIT๙" w:eastAsia="Cordia New" w:hAnsi="TH SarabunIT๙" w:cs="TH SarabunIT๙" w:hint="cs"/>
          <w:sz w:val="32"/>
          <w:szCs w:val="32"/>
          <w:cs/>
        </w:rPr>
        <w:t>บัตร</w:t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44D8A1C7" w14:textId="150BB6B5" w:rsidR="00EF2694" w:rsidRPr="00EF2694" w:rsidRDefault="002312D3" w:rsidP="00EF26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312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05C1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นายกเทศมนตรีตำบลคลองทรายขาว</w:t>
      </w:r>
    </w:p>
    <w:p w14:paraId="2097B864" w14:textId="5324BFB0" w:rsidR="009D7E50" w:rsidRPr="00340EDF" w:rsidRDefault="009D7E50" w:rsidP="00A05C1F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sectPr w:rsidR="009D7E50" w:rsidRPr="00340EDF" w:rsidSect="006B4BAC">
      <w:pgSz w:w="11906" w:h="16838"/>
      <w:pgMar w:top="851" w:right="991" w:bottom="567" w:left="156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65D3" w14:textId="77777777" w:rsidR="002F2D50" w:rsidRDefault="002F2D50" w:rsidP="00152A45">
      <w:pPr>
        <w:spacing w:after="0" w:line="240" w:lineRule="auto"/>
      </w:pPr>
      <w:r>
        <w:separator/>
      </w:r>
    </w:p>
  </w:endnote>
  <w:endnote w:type="continuationSeparator" w:id="0">
    <w:p w14:paraId="35C5F2C2" w14:textId="77777777" w:rsidR="002F2D50" w:rsidRDefault="002F2D50" w:rsidP="001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A29C" w14:textId="77777777" w:rsidR="002F2D50" w:rsidRDefault="002F2D50" w:rsidP="00152A45">
      <w:pPr>
        <w:spacing w:after="0" w:line="240" w:lineRule="auto"/>
      </w:pPr>
      <w:r>
        <w:separator/>
      </w:r>
    </w:p>
  </w:footnote>
  <w:footnote w:type="continuationSeparator" w:id="0">
    <w:p w14:paraId="0EAF02D9" w14:textId="77777777" w:rsidR="002F2D50" w:rsidRDefault="002F2D50" w:rsidP="0015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A6B2D"/>
    <w:multiLevelType w:val="hybridMultilevel"/>
    <w:tmpl w:val="EE22280C"/>
    <w:lvl w:ilvl="0" w:tplc="685C2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210FBA"/>
    <w:multiLevelType w:val="hybridMultilevel"/>
    <w:tmpl w:val="E988C0DE"/>
    <w:lvl w:ilvl="0" w:tplc="46BE7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6118007">
    <w:abstractNumId w:val="0"/>
  </w:num>
  <w:num w:numId="2" w16cid:durableId="7636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2E"/>
    <w:rsid w:val="000A3574"/>
    <w:rsid w:val="000C6A1D"/>
    <w:rsid w:val="000D7EEF"/>
    <w:rsid w:val="00152A45"/>
    <w:rsid w:val="001A5B77"/>
    <w:rsid w:val="002312D3"/>
    <w:rsid w:val="00251A4C"/>
    <w:rsid w:val="00276E18"/>
    <w:rsid w:val="00277FDF"/>
    <w:rsid w:val="002967D3"/>
    <w:rsid w:val="002A5C13"/>
    <w:rsid w:val="002D38F3"/>
    <w:rsid w:val="002E33D0"/>
    <w:rsid w:val="002F2D50"/>
    <w:rsid w:val="002F4B57"/>
    <w:rsid w:val="0030060B"/>
    <w:rsid w:val="00340EDF"/>
    <w:rsid w:val="003658C0"/>
    <w:rsid w:val="00376239"/>
    <w:rsid w:val="00377A0B"/>
    <w:rsid w:val="00385021"/>
    <w:rsid w:val="003F46E0"/>
    <w:rsid w:val="00415DCD"/>
    <w:rsid w:val="004230BD"/>
    <w:rsid w:val="004776CB"/>
    <w:rsid w:val="004A4DB5"/>
    <w:rsid w:val="004B279B"/>
    <w:rsid w:val="004E5BF6"/>
    <w:rsid w:val="00543EC3"/>
    <w:rsid w:val="005635DA"/>
    <w:rsid w:val="005755DB"/>
    <w:rsid w:val="005872E5"/>
    <w:rsid w:val="0059311A"/>
    <w:rsid w:val="005B11BD"/>
    <w:rsid w:val="005B76C9"/>
    <w:rsid w:val="005C0F00"/>
    <w:rsid w:val="0060642E"/>
    <w:rsid w:val="00632198"/>
    <w:rsid w:val="00665288"/>
    <w:rsid w:val="00683527"/>
    <w:rsid w:val="006B4BAC"/>
    <w:rsid w:val="006B5CA9"/>
    <w:rsid w:val="007014B4"/>
    <w:rsid w:val="00731FA7"/>
    <w:rsid w:val="0075653B"/>
    <w:rsid w:val="0075795B"/>
    <w:rsid w:val="0079276F"/>
    <w:rsid w:val="00792D7F"/>
    <w:rsid w:val="0079753D"/>
    <w:rsid w:val="007C3AFC"/>
    <w:rsid w:val="008069D6"/>
    <w:rsid w:val="0081284B"/>
    <w:rsid w:val="008639D8"/>
    <w:rsid w:val="00883D71"/>
    <w:rsid w:val="00886E83"/>
    <w:rsid w:val="0089437B"/>
    <w:rsid w:val="00896B09"/>
    <w:rsid w:val="008E1DE8"/>
    <w:rsid w:val="009509F2"/>
    <w:rsid w:val="00980F1D"/>
    <w:rsid w:val="00987AA4"/>
    <w:rsid w:val="009A1516"/>
    <w:rsid w:val="009A3EC9"/>
    <w:rsid w:val="009B2F77"/>
    <w:rsid w:val="009B3A34"/>
    <w:rsid w:val="009C55C6"/>
    <w:rsid w:val="009D7E50"/>
    <w:rsid w:val="00A045D3"/>
    <w:rsid w:val="00A05C1F"/>
    <w:rsid w:val="00A7570F"/>
    <w:rsid w:val="00A7677E"/>
    <w:rsid w:val="00AA23F9"/>
    <w:rsid w:val="00AF1373"/>
    <w:rsid w:val="00B061F1"/>
    <w:rsid w:val="00B57F94"/>
    <w:rsid w:val="00B81509"/>
    <w:rsid w:val="00B91B03"/>
    <w:rsid w:val="00BD11F7"/>
    <w:rsid w:val="00C30981"/>
    <w:rsid w:val="00C8576C"/>
    <w:rsid w:val="00CA62A1"/>
    <w:rsid w:val="00CD6E47"/>
    <w:rsid w:val="00CE675B"/>
    <w:rsid w:val="00CF1D28"/>
    <w:rsid w:val="00D05344"/>
    <w:rsid w:val="00D31F0C"/>
    <w:rsid w:val="00D753D6"/>
    <w:rsid w:val="00D82394"/>
    <w:rsid w:val="00DB4884"/>
    <w:rsid w:val="00DE3D6D"/>
    <w:rsid w:val="00DE403E"/>
    <w:rsid w:val="00EB1110"/>
    <w:rsid w:val="00EE517E"/>
    <w:rsid w:val="00EF2694"/>
    <w:rsid w:val="00F92CB7"/>
    <w:rsid w:val="00F96407"/>
    <w:rsid w:val="00FB3954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DEF"/>
  <w15:docId w15:val="{96E2D7F3-0AD0-46EF-AE1A-D1ABFEF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7E5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639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52A45"/>
  </w:style>
  <w:style w:type="paragraph" w:styleId="a9">
    <w:name w:val="footer"/>
    <w:basedOn w:val="a"/>
    <w:link w:val="aa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5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349E-40D6-44BB-9902-47A26BF1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Jaratsri Choo-in</cp:lastModifiedBy>
  <cp:revision>2</cp:revision>
  <cp:lastPrinted>2025-05-19T02:41:00Z</cp:lastPrinted>
  <dcterms:created xsi:type="dcterms:W3CDTF">2025-12-23T05:01:00Z</dcterms:created>
  <dcterms:modified xsi:type="dcterms:W3CDTF">2025-12-23T05:01:00Z</dcterms:modified>
</cp:coreProperties>
</file>