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DB" w:rsidRDefault="004876DB" w:rsidP="004876DB">
      <w:pPr>
        <w:rPr>
          <w:rFonts w:ascii="TH SarabunIT๙" w:hAnsi="TH SarabunIT๙" w:cs="TH SarabunIT๙"/>
          <w:sz w:val="48"/>
          <w:szCs w:val="48"/>
        </w:rPr>
      </w:pPr>
    </w:p>
    <w:p w:rsidR="004876DB" w:rsidRDefault="004876DB" w:rsidP="004876DB">
      <w:pPr>
        <w:rPr>
          <w:rFonts w:ascii="TH SarabunIT๙" w:hAnsi="TH SarabunIT๙" w:cs="TH SarabunIT๙"/>
          <w:sz w:val="48"/>
          <w:szCs w:val="48"/>
        </w:rPr>
      </w:pPr>
    </w:p>
    <w:p w:rsidR="004876DB" w:rsidRDefault="004876DB" w:rsidP="004876DB">
      <w:pPr>
        <w:rPr>
          <w:rFonts w:ascii="TH SarabunIT๙" w:hAnsi="TH SarabunIT๙" w:cs="TH SarabunIT๙"/>
          <w:sz w:val="48"/>
          <w:szCs w:val="48"/>
        </w:rPr>
      </w:pPr>
    </w:p>
    <w:p w:rsidR="0056046B" w:rsidRDefault="003D30D0" w:rsidP="004876DB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D1584FE" wp14:editId="0D9BB5E1">
            <wp:simplePos x="0" y="0"/>
            <wp:positionH relativeFrom="column">
              <wp:posOffset>1866900</wp:posOffset>
            </wp:positionH>
            <wp:positionV relativeFrom="paragraph">
              <wp:align>top</wp:align>
            </wp:positionV>
            <wp:extent cx="2051685" cy="2051685"/>
            <wp:effectExtent l="0" t="0" r="5715" b="5715"/>
            <wp:wrapSquare wrapText="bothSides"/>
            <wp:docPr id="1" name="รูปภาพ 1" descr="C:\Users\com\Desktop\23032527_1845955802362365_23949454129795469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Desktop\23032527_1845955802362365_2394945412979546948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6DB">
        <w:rPr>
          <w:rFonts w:ascii="TH SarabunIT๙" w:hAnsi="TH SarabunIT๙" w:cs="TH SarabunIT๙"/>
          <w:sz w:val="48"/>
          <w:szCs w:val="48"/>
        </w:rPr>
        <w:br w:type="textWrapping" w:clear="all"/>
      </w:r>
    </w:p>
    <w:p w:rsidR="0056046B" w:rsidRDefault="0056046B" w:rsidP="003D30D0">
      <w:pPr>
        <w:rPr>
          <w:rFonts w:ascii="TH SarabunIT๙" w:hAnsi="TH SarabunIT๙" w:cs="TH SarabunIT๙"/>
          <w:sz w:val="48"/>
          <w:szCs w:val="48"/>
        </w:rPr>
      </w:pPr>
    </w:p>
    <w:p w:rsidR="0056046B" w:rsidRPr="0056046B" w:rsidRDefault="00445C6D" w:rsidP="00322A9D">
      <w:pPr>
        <w:jc w:val="center"/>
        <w:rPr>
          <w:rFonts w:ascii="TH SarabunIT๙" w:hAnsi="TH SarabunIT๙" w:cs="TH SarabunIT๙"/>
          <w:b/>
          <w:bCs/>
          <w:i/>
          <w:iCs/>
          <w:sz w:val="48"/>
          <w:szCs w:val="48"/>
        </w:rPr>
      </w:pPr>
      <w:r w:rsidRPr="0056046B">
        <w:rPr>
          <w:rFonts w:ascii="TH SarabunIT๙" w:hAnsi="TH SarabunIT๙" w:cs="TH SarabunIT๙"/>
          <w:b/>
          <w:bCs/>
          <w:i/>
          <w:iCs/>
          <w:sz w:val="48"/>
          <w:szCs w:val="48"/>
          <w:cs/>
        </w:rPr>
        <w:t>แนวทางปฏิบัติตาม</w:t>
      </w:r>
      <w:r w:rsidR="00340828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ประกาศ</w:t>
      </w:r>
      <w:r w:rsidRPr="0056046B">
        <w:rPr>
          <w:rFonts w:ascii="TH SarabunIT๙" w:hAnsi="TH SarabunIT๙" w:cs="TH SarabunIT๙"/>
          <w:b/>
          <w:bCs/>
          <w:i/>
          <w:iCs/>
          <w:sz w:val="48"/>
          <w:szCs w:val="48"/>
          <w:cs/>
        </w:rPr>
        <w:t>จริยธรรมของ</w:t>
      </w:r>
      <w:r w:rsidR="0056046B" w:rsidRPr="0056046B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พนักงานเทศบาล</w:t>
      </w:r>
      <w:r w:rsidR="00322A9D" w:rsidRPr="0056046B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 xml:space="preserve"> </w:t>
      </w:r>
    </w:p>
    <w:p w:rsidR="00322A9D" w:rsidRPr="0056046B" w:rsidRDefault="00322A9D" w:rsidP="00322A9D">
      <w:pPr>
        <w:jc w:val="center"/>
        <w:rPr>
          <w:rFonts w:ascii="TH SarabunIT๙" w:hAnsi="TH SarabunIT๙" w:cs="TH SarabunIT๙"/>
          <w:b/>
          <w:bCs/>
          <w:i/>
          <w:iCs/>
          <w:sz w:val="48"/>
          <w:szCs w:val="48"/>
        </w:rPr>
      </w:pPr>
      <w:r w:rsidRPr="0056046B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และพนักงานจ้าง</w:t>
      </w:r>
      <w:r w:rsidR="0056046B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ของเทศบาลตำบล</w:t>
      </w:r>
      <w:r w:rsidR="003D30D0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คลองทรายขาว</w:t>
      </w:r>
      <w:r w:rsidR="0056046B" w:rsidRPr="0056046B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 xml:space="preserve">  </w:t>
      </w:r>
    </w:p>
    <w:p w:rsidR="00445C6D" w:rsidRDefault="00445C6D"/>
    <w:p w:rsidR="00445C6D" w:rsidRDefault="00445C6D"/>
    <w:p w:rsidR="00445C6D" w:rsidRDefault="00445C6D"/>
    <w:p w:rsidR="00445C6D" w:rsidRDefault="00445C6D" w:rsidP="00445C6D">
      <w:pPr>
        <w:jc w:val="center"/>
        <w:rPr>
          <w:rFonts w:ascii="Angsana New" w:hAnsi="Angsana New"/>
          <w:b/>
          <w:bCs/>
          <w:sz w:val="44"/>
          <w:szCs w:val="44"/>
        </w:rPr>
      </w:pPr>
    </w:p>
    <w:p w:rsidR="0056046B" w:rsidRDefault="0056046B" w:rsidP="00C6743B">
      <w:pPr>
        <w:rPr>
          <w:rFonts w:ascii="Angsana New" w:hAnsi="Angsana New"/>
          <w:b/>
          <w:bCs/>
          <w:sz w:val="44"/>
          <w:szCs w:val="44"/>
        </w:rPr>
      </w:pPr>
    </w:p>
    <w:p w:rsidR="0056046B" w:rsidRPr="00C6743B" w:rsidRDefault="0056046B" w:rsidP="00445C6D">
      <w:pPr>
        <w:jc w:val="center"/>
        <w:rPr>
          <w:rFonts w:ascii="Angsana New" w:hAnsi="Angsana New"/>
          <w:b/>
          <w:bCs/>
          <w:sz w:val="56"/>
          <w:szCs w:val="56"/>
        </w:rPr>
      </w:pPr>
    </w:p>
    <w:p w:rsidR="00C6743B" w:rsidRPr="00C6743B" w:rsidRDefault="00CE54BA" w:rsidP="003D30D0">
      <w:pPr>
        <w:jc w:val="center"/>
        <w:rPr>
          <w:rFonts w:ascii="TH SarabunIT๙" w:hAnsi="TH SarabunIT๙" w:cs="TH SarabunIT๙"/>
          <w:b/>
          <w:bCs/>
          <w:i/>
          <w:iCs/>
          <w:sz w:val="56"/>
          <w:szCs w:val="56"/>
        </w:rPr>
      </w:pPr>
      <w:r w:rsidRPr="00C6743B">
        <w:rPr>
          <w:rFonts w:ascii="TH SarabunIT๙" w:hAnsi="TH SarabunIT๙" w:cs="TH SarabunIT๙"/>
          <w:b/>
          <w:bCs/>
          <w:i/>
          <w:iCs/>
          <w:sz w:val="56"/>
          <w:szCs w:val="56"/>
          <w:cs/>
        </w:rPr>
        <w:t>เทศบาลตำบล</w:t>
      </w:r>
      <w:r w:rsidR="003D30D0" w:rsidRPr="00C6743B">
        <w:rPr>
          <w:rFonts w:ascii="TH SarabunIT๙" w:hAnsi="TH SarabunIT๙" w:cs="TH SarabunIT๙"/>
          <w:b/>
          <w:bCs/>
          <w:i/>
          <w:iCs/>
          <w:sz w:val="56"/>
          <w:szCs w:val="56"/>
          <w:cs/>
        </w:rPr>
        <w:t>คลองทรายขาว</w:t>
      </w:r>
    </w:p>
    <w:p w:rsidR="00445C6D" w:rsidRPr="00C6743B" w:rsidRDefault="00CE54BA" w:rsidP="003D30D0">
      <w:pPr>
        <w:jc w:val="center"/>
        <w:rPr>
          <w:rFonts w:ascii="TH SarabunIT๙" w:hAnsi="TH SarabunIT๙" w:cs="TH SarabunIT๙"/>
          <w:b/>
          <w:bCs/>
          <w:i/>
          <w:iCs/>
          <w:sz w:val="56"/>
          <w:szCs w:val="56"/>
        </w:rPr>
      </w:pPr>
      <w:r w:rsidRPr="00C6743B">
        <w:rPr>
          <w:rFonts w:ascii="TH SarabunIT๙" w:hAnsi="TH SarabunIT๙" w:cs="TH SarabunIT๙"/>
          <w:b/>
          <w:bCs/>
          <w:i/>
          <w:iCs/>
          <w:sz w:val="56"/>
          <w:szCs w:val="56"/>
          <w:cs/>
        </w:rPr>
        <w:t xml:space="preserve">  อำเภอกงหรา  จังหวัดพัทลุง</w:t>
      </w:r>
    </w:p>
    <w:p w:rsidR="00445C6D" w:rsidRDefault="00445C6D" w:rsidP="00445C6D">
      <w:pPr>
        <w:jc w:val="center"/>
        <w:rPr>
          <w:rFonts w:ascii="Angsana New" w:hAnsi="Angsana New"/>
          <w:b/>
          <w:bCs/>
          <w:sz w:val="44"/>
          <w:szCs w:val="44"/>
        </w:rPr>
      </w:pPr>
    </w:p>
    <w:p w:rsidR="00CE54BA" w:rsidRDefault="00CE54BA" w:rsidP="00445C6D">
      <w:pPr>
        <w:jc w:val="center"/>
        <w:rPr>
          <w:rFonts w:ascii="Angsana New" w:hAnsi="Angsana New"/>
          <w:b/>
          <w:bCs/>
          <w:sz w:val="44"/>
          <w:szCs w:val="44"/>
        </w:rPr>
      </w:pPr>
    </w:p>
    <w:p w:rsidR="00C6743B" w:rsidRDefault="00C6743B" w:rsidP="00445C6D">
      <w:pPr>
        <w:jc w:val="center"/>
        <w:rPr>
          <w:rFonts w:ascii="Angsana New" w:hAnsi="Angsana New"/>
          <w:b/>
          <w:bCs/>
          <w:sz w:val="44"/>
          <w:szCs w:val="44"/>
        </w:rPr>
      </w:pPr>
    </w:p>
    <w:p w:rsidR="00C6743B" w:rsidRDefault="00C6743B" w:rsidP="00445C6D">
      <w:pPr>
        <w:jc w:val="center"/>
        <w:rPr>
          <w:rFonts w:ascii="Angsana New" w:hAnsi="Angsana New"/>
          <w:b/>
          <w:bCs/>
          <w:sz w:val="44"/>
          <w:szCs w:val="44"/>
        </w:rPr>
      </w:pPr>
    </w:p>
    <w:p w:rsidR="00C6743B" w:rsidRDefault="00C6743B" w:rsidP="00445C6D">
      <w:pPr>
        <w:jc w:val="center"/>
        <w:rPr>
          <w:rFonts w:ascii="Angsana New" w:hAnsi="Angsana New" w:hint="cs"/>
          <w:b/>
          <w:bCs/>
          <w:sz w:val="44"/>
          <w:szCs w:val="44"/>
        </w:rPr>
      </w:pPr>
    </w:p>
    <w:p w:rsidR="004876DB" w:rsidRDefault="004876DB" w:rsidP="00445C6D">
      <w:pPr>
        <w:jc w:val="center"/>
        <w:rPr>
          <w:rFonts w:ascii="Angsana New" w:hAnsi="Angsana New"/>
          <w:b/>
          <w:bCs/>
          <w:sz w:val="44"/>
          <w:szCs w:val="44"/>
        </w:rPr>
      </w:pPr>
      <w:bookmarkStart w:id="0" w:name="_GoBack"/>
      <w:bookmarkEnd w:id="0"/>
    </w:p>
    <w:p w:rsidR="00CE54BA" w:rsidRDefault="00CE54BA" w:rsidP="00445C6D">
      <w:pPr>
        <w:pStyle w:val="Default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445C6D" w:rsidRPr="006F25D9" w:rsidRDefault="00445C6D" w:rsidP="00445C6D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6F25D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แนวทางปฏิบัติตามประ</w:t>
      </w:r>
      <w:r w:rsidR="00340828" w:rsidRPr="006F25D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กาศ</w:t>
      </w:r>
      <w:r w:rsidRPr="006F25D9">
        <w:rPr>
          <w:rFonts w:ascii="TH SarabunIT๙" w:hAnsi="TH SarabunIT๙" w:cs="TH SarabunIT๙"/>
          <w:b/>
          <w:bCs/>
          <w:sz w:val="36"/>
          <w:szCs w:val="36"/>
          <w:cs/>
        </w:rPr>
        <w:t>จริยธรรมของ</w:t>
      </w:r>
      <w:r w:rsidR="0056046B" w:rsidRPr="006F25D9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พนักงานเทศบาล</w:t>
      </w:r>
      <w:r w:rsidR="00322A9D" w:rsidRPr="006F25D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และพนักงานจ้าง</w:t>
      </w:r>
    </w:p>
    <w:p w:rsidR="00445C6D" w:rsidRPr="006F25D9" w:rsidRDefault="00CE54BA" w:rsidP="00445C6D">
      <w:pPr>
        <w:jc w:val="center"/>
        <w:rPr>
          <w:rFonts w:ascii="TH SarabunIT๙" w:hAnsi="TH SarabunIT๙" w:cs="TH SarabunIT๙"/>
          <w:sz w:val="28"/>
          <w:szCs w:val="32"/>
          <w:cs/>
        </w:rPr>
      </w:pPr>
      <w:r w:rsidRPr="006F25D9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</w:t>
      </w:r>
      <w:r w:rsidR="003D30D0">
        <w:rPr>
          <w:rFonts w:ascii="TH SarabunIT๙" w:hAnsi="TH SarabunIT๙" w:cs="TH SarabunIT๙" w:hint="cs"/>
          <w:b/>
          <w:bCs/>
          <w:sz w:val="36"/>
          <w:szCs w:val="36"/>
          <w:cs/>
        </w:rPr>
        <w:t>คลองทรายขาว</w:t>
      </w:r>
      <w:r w:rsidRPr="006F25D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อำเภอกงหรา  จังหวัดพัทลุง</w:t>
      </w:r>
    </w:p>
    <w:p w:rsidR="00445C6D" w:rsidRDefault="00445C6D"/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5607"/>
      </w:tblGrid>
      <w:tr w:rsidR="00445C6D" w:rsidRPr="00322A9D" w:rsidTr="002F1F26">
        <w:trPr>
          <w:trHeight w:val="35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343FBD" w:rsidP="00CE5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ประกาศจริยธรรม</w:t>
            </w:r>
            <w:r w:rsidR="00445C6D"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</w:t>
            </w:r>
            <w:r w:rsidR="00CE54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พนักงานเทศบาล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2F1F2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445C6D" w:rsidRPr="00322A9D" w:rsidTr="002F1F26">
        <w:trPr>
          <w:trHeight w:val="78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การยึดมั่นในระบอบประชาธิปไตยอันมีพระมหากษัตริย์เป็นประมุข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ไม่แสดงการต่อต้านการปกครองระบอบประชาธิปไตยอันมีพระมหากษัตริย์เป็นประมุข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หรือสนับสนุนให้นาการปกครองระบอบอื่นที่ไม่มีพระมหากษัตริย์ทรงเป็นประมุขมาใช้ในประเทศไทย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จงรักภักดีต่อพระมหากษัตริย์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และไม่ละเมิดองค์พระมหากษัตริย์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พระราชินี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พระรัชทายาทไม่ว่าทางกาย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หรือทางวาจา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445C6D" w:rsidRPr="00322A9D" w:rsidTr="002F1F26">
        <w:trPr>
          <w:trHeight w:val="173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การยึดมั่นในคุณธรรมและจริยธรรม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</w:t>
            </w:r>
            <w:r w:rsidR="00343FB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ประกาศจริยธรรม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อย่างตรงไปตรงมาและไม่กระทาการเลี่ยง</w:t>
            </w:r>
            <w:r w:rsidR="00343FB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ประกาศจริยธรรม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นี้ในกรณีที่มีข้อสงสัยหรือมีผู้ทักท้วงว่า</w:t>
            </w:r>
            <w:r w:rsid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การกระทาดังกล่าวของ</w:t>
            </w:r>
            <w:r w:rsidR="0056046B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อาจขัด</w:t>
            </w:r>
            <w:r w:rsidR="00343FB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ประกาศจริยธรรม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6046B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ต้องหยุดการกระท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="00322A9D">
              <w:rPr>
                <w:rFonts w:ascii="TH SarabunIT๙" w:hAnsi="TH SarabunIT๙" w:cs="TH SarabunIT๙"/>
                <w:sz w:val="32"/>
                <w:szCs w:val="32"/>
                <w:cs/>
              </w:rPr>
              <w:t>ไม่ละเมิดหลักส</w:t>
            </w:r>
            <w:r w:rsidR="00322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คัญทางศีลธรรม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และประเพณีในกรณีที่มีข้อขัดแย้งระหว่าง</w:t>
            </w:r>
            <w:r w:rsidR="00343FB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ประกาศจริยธรรม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นี้กับหลักส</w:t>
            </w:r>
            <w:r w:rsidR="00322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คัญทางศีลธรรม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ศาสนาหรือประเพณี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่วนราชการและผู้บังคับบัญชาในส่วนราชการทุกระดับชั้นต้องปกครองผู้อยู่ใต้บังคับบัญชาด้วยความเที่ยง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โดยไม่เห็นแก่ความสัมพันธ์หรือบุญคุณส่วนตัว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2.4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หัวหน้าส่วนราชการ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ละผู้บังคับบัญชาในส่วนราชการทุกระดับชั้นต้องสนับสนุนส่งเสริมและยกย่องผู้อยู่ใต้บังคับบัญชาที่มีความซื่อสัต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มีผลงานดีเด่น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2.5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การใดอันอาจน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ความเสื่อมเสียและไม่ไว้วางใจให้เกิดแก่ส่วนราชการหรือราชการโดยรวม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445C6D" w:rsidRPr="00322A9D" w:rsidTr="002F1F26">
        <w:trPr>
          <w:trHeight w:val="347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การมีจิตสานึกที่ดี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ซื่อสัตย์และรับผิดชอบ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ปฏิบัติหน้าที่ด้วยความซื่อสัตย์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สุจริต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เที่ยงธรรม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ไม่มุ่งหวังและแสวงหาผลประโยชน์อันมิควรได้จากการ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ใช้ดุลยพินิจในการตัดสินใจด้วยความยุติธรรม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ตรงตามเจตนารมณ์ของกฎหมาย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รับผิดชอบต่อผลการกระท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อธิบายสิ่งที่ตนได้ปฏิบัติอย่างมีเหตุผลและถูกต้อง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ชอบธรรม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พร้อมยินดีแก้ไขข้อผิดพลาดที่เกิดขึ้น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ดูแล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นในความรับผิดชอบของตนไม่ให้กระท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การหรือ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มีพฤติกรรมในทางมิชอบ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ไม่น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ผลงานของผู้อื่นมาเป็นของตนเอง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อุทิศตนให้กับการปฏิบัติงานในหน้าที่ด</w:t>
            </w:r>
            <w:r w:rsidR="00A010AE">
              <w:rPr>
                <w:rFonts w:ascii="TH SarabunIT๙" w:hAnsi="TH SarabunIT๙" w:cs="TH SarabunIT๙"/>
                <w:sz w:val="32"/>
                <w:szCs w:val="32"/>
                <w:cs/>
              </w:rPr>
              <w:t>้วยความรอบคอบระมัดระวังและเต็มก</w:t>
            </w:r>
            <w:r w:rsidR="00A010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010AE">
              <w:rPr>
                <w:rFonts w:ascii="TH SarabunIT๙" w:hAnsi="TH SarabunIT๙" w:cs="TH SarabunIT๙"/>
                <w:sz w:val="32"/>
                <w:szCs w:val="32"/>
                <w:cs/>
              </w:rPr>
              <w:t>ลังความสามารถที่มีอยู่</w:t>
            </w:r>
          </w:p>
        </w:tc>
      </w:tr>
    </w:tbl>
    <w:p w:rsidR="00CE54BA" w:rsidRDefault="00CE54BA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E54BA" w:rsidRDefault="00CE54BA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E54BA" w:rsidRDefault="00CE54BA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CE54BA" w:rsidRDefault="00CE54BA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445C6D" w:rsidRDefault="00322A9D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lastRenderedPageBreak/>
        <w:t>-2-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804"/>
      </w:tblGrid>
      <w:tr w:rsidR="00445C6D" w:rsidRPr="00322A9D" w:rsidTr="00B00D30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343FBD" w:rsidP="00CE5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ประกาศจริยธรรม</w:t>
            </w:r>
            <w:r w:rsidR="00445C6D"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</w:t>
            </w:r>
            <w:r w:rsidR="00CE54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CE54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พนง</w:t>
            </w:r>
            <w:proofErr w:type="spellEnd"/>
            <w:r w:rsidR="00CE54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.เทศบาล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445C6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445C6D" w:rsidRPr="00B00D30" w:rsidTr="00B00D30">
        <w:trPr>
          <w:trHeight w:val="23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การยึดถือประโยชน์ของประเทศชาติเหนือกว่าผลประโยชน์ส่วนตนและไม่มีผลประโยชน์ทับซ้อน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ไม่น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ความสัมพันธ์ส่วนตัวที่มีต่อบุคคลอื่น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ไม่ว่าจะเป็นญาติพี่น้อง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พรรคพวกเพื่อนฝูง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หรือผู้มีบุญคุณส่วนตัว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มาประกอบการใช้ดุลยพินิจให้คุณหรือให้โทษแก่บุคคลนั้น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ไม่ใช้เวลาราชการ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เงิน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หรือสิ่งอานวยความสะดวกของทางราชการไปเพื่อประโยชน์ส่วนตัวของตนเองหรือผู้อื่น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เว้นแต่ได้รับอนุญาตโดยชอบด้วยกฎหมาย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4.3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การหรือดารงต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รือปฏิบัติการใดในฐานะส่วนตัวซึ่งก่อให้เกิดความเคลือบแคลงหรือสงสัยว่าจะขัดประโยชน์ส่วนรวมที่อยู่ในความรับผิดชอบของหน้าที่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4.4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หน้าที่ที่รับผิดชอบในหน่วยงานโดยตรงหรือหน้าที่อื่นต้องยึดถือประโยชน์ของทางราชการเป็นหลัก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4.5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ไม่เรียก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หรือยอมให้ผู้อื่นเรียกด้วย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หรือยอมรับซึ่งของตอบแทนของตนหรือของญ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าติของตนไม่ว่าก่อนหรือหลังดารงตำ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แหน่งหรือไม่เกี่ยวข้องกับการปฏิบัติหน้าที่แล้วก็ตาม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4.6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ไม่ใช้ตำ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แหน่งหรือกระท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การที่เป็นคุณหรือเป็นโทษแก่บุคคลใดเพราะมีอคติ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4.7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ไม่เสนอหรืออนุมัติโครงการ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นิติกรรมห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รื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อสัญญาด้วยตนเองหรือบุคคลอื่นได้ประโยชน์อันมิควรได้โดยชอบด้วยกฎหมาย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B00D30" w:rsidRPr="00B00D30" w:rsidTr="00CE54BA">
        <w:trPr>
          <w:trHeight w:val="5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การยืนหยัดท</w:t>
            </w:r>
            <w:r w:rsidR="00322A9D" w:rsidRP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ในสิ่งที่ถูกต้องเป็นธรรมและถูกกฎหมาย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5.1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</w:t>
            </w:r>
            <w:r w:rsidR="00343FB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ประกาศจริยธรรม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อย่างตรงไปตรงมา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การเลี่ยง</w:t>
            </w:r>
            <w:r w:rsidR="00343FB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ประกาศจริยธรรม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นี้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เมื่อรู้หรือพบเห็นการฝ่าฝืน</w:t>
            </w:r>
            <w:r w:rsidR="00343FB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ประกาศจริยธรรม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นี้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6046B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ต้องมีหน้าที่รายงานการฝ่าฝืนดังกล่าวพร้อมหลักฐานพยานต่อหัวหน้าส่วนราชการ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5.3 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ต้องรายงานการด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รงตำแหน่งที่ได้รับค่าตอบแทนและไม่ได้รับค่าตอบแทนในนิติบุคคลซึ่งมิใช่ส่วนราชการ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องค์กรมหาชน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ราชการส่วนท้องถิ่น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ต่อหัวหน้าส่วนราชการในกรณีที่การดำรงตำแหน่งนั้นๆอาจขัดแย้งกับการปฏิบัติหน้าที่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5.4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</w:t>
            </w:r>
            <w:r w:rsidR="0056046B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เข้าร่วมประชุมและพบว่ามีการกระท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ซึ่งมีลักษณะตามข้อ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5.2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หรือข้อนี้พนัก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งานส่วนท้องถิ่นมีหน้าที่ต้องค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ค้านการกระท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5.5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ปฏิบัติหน้าที่ด้วยความรู้ความสามารถ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และทักษะในการ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เนินงานปฏิบัติหน้าที่โดยยึดมั่นในความถูกต้องเที่ยงธรรมถูกต้องตามหลักกฎหมายระเบียบปฏิบัติ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5.6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ปฏิบัติหน้าที่โดยยึดมั่นในระบบคุณธรรม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เพื่อประโยชน์สุขของประชาชน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รวมทั้งละเว้นการแสวงหาตำ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บำ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เหน็จความชอบและประโยชน์อื่นใดจากบุคคลอื่นโดยมิชอบ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5.7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ตัด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สินใจและกระท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การใดๆโดยยึดประโยชน์ส่วนรวมของประเทศชาติ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ประชาชนมากกว่าประโยชน์ส่วนตน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5.8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ประพฤติตนเป็นแบบอย่างที่ดีของผู้ใต้บังคับบัญชายึดมั่นความถูกต้อง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เที่ยงธรรม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ยึดถือผลประโยชน์ของชาติ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445C6D" w:rsidRDefault="00445C6D" w:rsidP="00445C6D">
      <w:pPr>
        <w:spacing w:line="400" w:lineRule="atLeas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445C6D" w:rsidRDefault="00B00D30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lastRenderedPageBreak/>
        <w:t>-3-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521"/>
      </w:tblGrid>
      <w:tr w:rsidR="00445C6D" w:rsidTr="00B00D30">
        <w:trPr>
          <w:trHeight w:val="3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Default="00343FBD" w:rsidP="00B00D30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ประกาศจริยธรรม</w:t>
            </w:r>
            <w:r w:rsidR="00445C6D">
              <w:rPr>
                <w:b/>
                <w:bCs/>
                <w:sz w:val="32"/>
                <w:szCs w:val="32"/>
                <w:cs/>
              </w:rPr>
              <w:t>ของ</w:t>
            </w:r>
            <w:r w:rsidR="00BC7F90">
              <w:rPr>
                <w:b/>
                <w:bCs/>
                <w:sz w:val="32"/>
                <w:szCs w:val="32"/>
                <w:cs/>
              </w:rPr>
              <w:t>พนักงานเทศบาล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Default="00445C6D" w:rsidP="00B00D30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445C6D" w:rsidRPr="00B00D30" w:rsidTr="00B00D30">
        <w:trPr>
          <w:trHeight w:val="44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การให้บริการแก่ประชาชนด้วยความรวดเร็ว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มีอัธยาศัย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และไม่เลือกปฏิบัติ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6.1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ปฏิบัติให้ลุล่วง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โดยไม่หลีกเลี่ยง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ละเลย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หรือละเว้น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นาจเกินกว่าที่มีอยู่ตามกฎหมาย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6.2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ปฏิบัติหน้าที่หรือดาเนินการอื่น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00D30"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โดยค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นึงศักดิ์ศรีความเป็นมนุษย์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และสิทธิเสรีภาพของบุคคล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ไม่กระท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การให้กระทบสิทธิเสรีภาพของบุคคลอื่นก่อภาระหรือหน้าที่ให้บุคคลโดยไม่มีอ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นาจตามกฎหมาย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6.3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ให้บริการและอ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นวยความสะดวกแก่ประชาชนโดยมีอัธยาศัยที่ดี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ปราศจากอคติและไม่เลือกปฏิบัติต่อบุคคลผู้มาติ</w:t>
            </w:r>
            <w:r w:rsidR="00B00D30"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ดต่อโดยไม่เป็นธรรมในเรื่องถิ่นก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เนิด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เชื้อชาติ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ภาษา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เพศ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ความพิการ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สภาพกายหรือสุขภาพ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สถานะของบุคคล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ฐานะทางเศรษฐกิจและสังคม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ความเชื่อทางศาสนา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การศึกษา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อบรม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หรือความคิดเห็นทางการเมืองอันไม่ขัดต่อรัฐธรรมนูญ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เว้นแต่การดาเนินการตามมาตราที่รัฐก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หนด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เพื่อขจัดอุปสรรค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หรือส่งเสริมให้บุคคลสามารถใช้สิทธิและเสรีภาพได้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เช่นเดียวกับบุคคลอื่นหรือเป็นการเลือกปฏิบัติที่มีเหตุผล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เป็นธรรม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และเป็นที่ยอมรับกันทั่วไป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6.4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ละเว้นการให้สัมภาษณ์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การอภิปราย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การแสดงปาฐกถา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การบรรยาย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หรือการ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วิพากษ์วิจารณ์อันกระทบต่อความเป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็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นกลางทางการเมือง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เว้นแต่เป็นการแสดงความคิดเห็นทางวิชาการตามหลักวิชา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6.5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ไม่เอื้อประโยชน์เป็นพิเศษให้แก่ญาติพี่น้อง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6.6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ไม่ลอกหรือน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ผลงานของผู้อื่นมาใช้เป็นของตนเองโดยมิได้ระบุแหล่งที่มา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6.7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ให้บริการด้วยความกระตือรือร้น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เอาใจใส่และให้เกียรติผู้รับบริการ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6.8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สอดส่องดูแล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และให้บริการแก่ผู้รับบริการด้วยความสะดวก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รวดเร็ว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เสมอภาค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ยุติธรรม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และมีอัธยาศัยไมตรี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6.9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ให้บริการด้วยภาษาถ้อยค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สุภาพ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ชัดเจน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เข้าใจง่าย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หลีกเลี่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ยงการใช้โทรศัพท์เทคนิคหรือถ้อยค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ภาษากฎหมายที่ผู้รับบริการไม่เข้าใจ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6.10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การปฏิบัติด้วยความถูกต้อง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รอบคอบ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รวดเร็ว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ระมัดระวังไม่ให้เสื่อมเสียหรือกระทบสิทธิของบุคคลอื่น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6.11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เปิดช่องทางการรับฟังความคิดเห็นของประชาชน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ผู้มีส่วนไ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ด้ส่วนเสียในสถานที่ให้บริการ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และนำ</w:t>
            </w:r>
            <w:r w:rsidR="00DC38D1">
              <w:rPr>
                <w:rFonts w:ascii="TH SarabunIT๙" w:hAnsi="TH SarabunIT๙" w:cs="TH SarabunIT๙" w:hint="cs"/>
                <w:vanish/>
                <w:sz w:val="32"/>
                <w:szCs w:val="32"/>
                <w:cs/>
              </w:rPr>
              <w:t>ส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ข้อมูลดังกล่าวมาใช้ในการแก้ไขปัญหา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ปรับปรุงพัฒนาหน่วยงานและการให้บริการประชาชน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  <w:tr w:rsidR="00445C6D" w:rsidTr="00B00D30">
        <w:trPr>
          <w:trHeight w:val="18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445C6D" w:rsidRDefault="00445C6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45C6D">
              <w:rPr>
                <w:rFonts w:ascii="TH SarabunIT๙" w:hAnsi="TH SarabunIT๙" w:cs="TH SarabunIT๙"/>
                <w:sz w:val="28"/>
                <w:szCs w:val="28"/>
              </w:rPr>
              <w:t xml:space="preserve">7. </w:t>
            </w:r>
            <w:r w:rsidRPr="00445C6D">
              <w:rPr>
                <w:rFonts w:ascii="TH SarabunIT๙" w:hAnsi="TH SarabunIT๙" w:cs="TH SarabunIT๙"/>
                <w:sz w:val="28"/>
                <w:szCs w:val="28"/>
                <w:cs/>
              </w:rPr>
              <w:t>การให้ข้อมูลข่าวสารแก่ประชาชนอย่างครบถ้วน</w:t>
            </w:r>
            <w:r w:rsidRPr="00445C6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45C6D">
              <w:rPr>
                <w:rFonts w:ascii="TH SarabunIT๙" w:hAnsi="TH SarabunIT๙" w:cs="TH SarabunIT๙"/>
                <w:sz w:val="28"/>
                <w:szCs w:val="28"/>
                <w:cs/>
              </w:rPr>
              <w:t>ถูกต้องและไม่บิดเบือนข้อเท็จจริง</w:t>
            </w:r>
            <w:r w:rsidRPr="00445C6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7.1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ไม่ใช้ข้อมูลที่ได้จากการด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เนินงานไปเพื่อการอื่น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อันมิใช้การการปฏิบัติหน้าที่โดยเฉพาะอย่างยิ่งเพื่อเอื้อประโยชน์ต่อตนเองหรือบุคคลอื่น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ชี้แจง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แสดงเหตุผลที่แ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ท้จริงอย่างครบถ้วนในกรณีที่กระท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การอันกระทบต่อสิทธิและเสรีภาพบุคคล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อื่นไม่อนุญาตหรือไม่อนุมัติตามค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ขอของบุคคล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หรือเมื่อบุคคลร้องขอตามกฎหมาย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เว้นแต่การอันคณะกรรมกา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รวิธีปฏิบัติราชการทางปกครองได้ก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หนดยกเว้นไว้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ทั้งนี้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จะต้องด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เนินการภายในสิบห้าวันท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ับแต่กระท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การดังกล่าวหรือได้รับการ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ร้องขอ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เปิดเผยหลักเกณฑ์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ขั้นตอน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วิธีปฏิบัติงาน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ให้ผู้รับบริการได้รับทราบ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รวมถึงให้ข้อมูลข่าวสารแก่ผู้มาร้องขอตามกรอบของระเบียบ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ใช้ข้อมูลข่าวสารของทางราชการในทางที่เป็นประโยชน์ถูกต้อง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ไม่เปิดเผยข้อมูลข่าวสารที่เป็นความลับของทางราชการ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7.5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ปกปิดข้อมูลส่วนบุคคลอันไม่ควรเปิดเผยที่อยู่ในความรับผิดชอบของหน่วยงาน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</w:tbl>
    <w:p w:rsidR="00445C6D" w:rsidRDefault="00410D08" w:rsidP="00410D08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lastRenderedPageBreak/>
        <w:t>-4-</w:t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095"/>
      </w:tblGrid>
      <w:tr w:rsidR="00D909D1" w:rsidRPr="00D909D1" w:rsidTr="00D909D1">
        <w:trPr>
          <w:trHeight w:val="35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D909D1" w:rsidRDefault="00343FBD" w:rsidP="00D909D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ประกาศจริยธรรม</w:t>
            </w:r>
            <w:r w:rsidR="00D909D1"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</w:t>
            </w:r>
            <w:r w:rsidR="00BC7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พนักงานเทศบาล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D909D1" w:rsidRDefault="00D909D1" w:rsidP="00D909D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D909D1" w:rsidRPr="00D909D1" w:rsidTr="00D909D1">
        <w:trPr>
          <w:trHeight w:val="60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การมุ่งผลสัมฤทธิ์ของงาน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รักษามาตรฐาน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มีคุณภาพ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โปร่งใส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และตรวจสอบได้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ปฏิบัติงานโดยมุ่งประสิทธิภาพและประสิทธิผลของงานให้เกิดผลดีที่สุดจนเต็มก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ลังความสามารถ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ใช้งบประมาณ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ทรัพย์สิน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สิทธิและประโยชน์ที่ทางราชการจัดให้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ด้วยความประหยัดคุ้มค่า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ไม่ฟุ่มเฟือย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ใช้ความรู้ความสามารถ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ความระมัดระวังในการปฏิบัติหน้าที่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ตามคุณภาพ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ละมาตรฐานวิชาชีพโดยเคร่งครัด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อุทิศตนให้กับการปฏิบัติงานในหน้าที่ด้วยความรอบคอบระมัดระวัง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และเต็มก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ลังความสามารถที่มีอยู่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ในกรณีที่ต้องไปปฏิบัติงานอื่นของรัฐด้วย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จะต้องไม่ท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ให้งานในหน้าที่เสียหาย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8.5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ละเว้นจากการกระท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ทั้งปวงที่ก่อให้เกิดความเสียหายต่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แหน่ง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หน้าที่ของตนหรือของ</w:t>
            </w:r>
            <w:r w:rsidR="0056046B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พนักงานเทศบาล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อื่น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ไม่ก้าวก่ายหรือแทรกแซงก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ารปฏิบัติหน้าที่ของ</w:t>
            </w:r>
            <w:r w:rsidR="0056046B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พนักงานเทศบาล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อื่นโดยมิชอบ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8.6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ใช้ดุลยพินิจและตัดสินใจการปฏิบัติหน้าที่ด้วยความรู้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เยี่ยงที่ปฏิบัติในวิชาชีพตรงไปตรงมาปราศจากอคติส่วนตัว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ตามข้อมูลพยานหลักฐานและความเหมาะสมของแต่ละกรณี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8.7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เมื่อเกิดความผิดพลาดขึ้นจากการปฏิบัติหน้าที่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ต้องรีบแก้ไขให้ถูกต้อง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และแจ้งให้หัวหน้าส่วนราชการทราบโดยพลัน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8.8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มีหน้าที่ตรวจสอบโดยใช้ข้อมูลที่เป็นจริงและครบถ้ว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เมื่อได้รับค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ร้องขอในการตรวจสอบ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8.9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ไม่สั่งราชการด้วยวาจาในเรื่องที่อาจก่อให้เกิดความเสียหายแก่ราชการ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ในกรณีที่สั่งราชการด้วยวาจาในเรื่องดังกล่าว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ให้ผู้ใต้บังคับบัญช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าบันทึกเรื่องลายลักษณ์อักษรตามค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สั่งเพื่อให้ผู้สั่งพิจารณาสั่งการต่อไป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8.10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ปฏิบัติงานด้วยความเอาใจใส่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มานะพยายาม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มุ่งมั่นและปฏิบัติห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น้าที่เสร็จสมบูรณ์ภายในเวลาที่ก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หนดงานในความรับผิดชอบให้บรรลุผ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proofErr w:type="spellStart"/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เร็จ</w:t>
            </w:r>
            <w:proofErr w:type="spellEnd"/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ตามเป้าหมายภายในเวลาได้ผลลัพธ์ตามเป้าหมาย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ุ้มค่าด้วยวิธีการที่ถูกต้องที่ก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โดยวิธีการกระบวนการ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ถูกต้องชอบธรรม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เกิดประโยชน์สูงสุดต่อประเทศชาติ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8.11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ปฏิบัติงานอย่างมืออาชีพ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โดยใช้ทักษะ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และหน่วยงานโดยใช้ทรัพยากรอย่างประหยัดและอย่างเต็มที่ด้วยความถูกต้อง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รอบคอบ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เพื่อรักษาผลประโยชน์ส่วนรวมอย่างเต็มความสามารถ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พัฒนาตนเองให้เป็นผู้มีความรอบรู้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และมีความรู้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ความสามารถทักษะ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ในการปฏิบัติงานในหน้าที่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พัฒนาระบบการทางานให้ได้ผลงานที่ดี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มีคุณภาพประสิทธิภาพ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ประสิทธิผลและเป็นแบบอย่างได้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จัดระบบการจัดเก็บเอกสาร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รวมทั้งสถานที่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ให้เป็นระเบียบเอื้ออานวยต่อการท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งานให้ส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เร็จตามเป้าหมาย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8.15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ดูแลรักษาและใช้ทรัพย์สินของทางราชการอย่างประหยัด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คุ้มค่าเหมาะสม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มิให้เสียหายหรือสิ้นเปลืองเสมือนเป็นทรัพย์สินของตนเอง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</w:tbl>
    <w:p w:rsidR="00D909D1" w:rsidRPr="00D909D1" w:rsidRDefault="00D909D1" w:rsidP="00445C6D">
      <w:pPr>
        <w:spacing w:line="400" w:lineRule="atLeas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D909D1" w:rsidRDefault="00D909D1" w:rsidP="00445C6D">
      <w:pPr>
        <w:spacing w:line="400" w:lineRule="atLeas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D909D1" w:rsidRPr="00445C6D" w:rsidRDefault="00410D08" w:rsidP="00CE54BA">
      <w:pPr>
        <w:spacing w:line="400" w:lineRule="atLeast"/>
        <w:jc w:val="center"/>
      </w:pPr>
      <w:r w:rsidRPr="00410D08">
        <w:rPr>
          <w:rFonts w:ascii="TH SarabunIT๙" w:hAnsi="TH SarabunIT๙" w:cs="TH SarabunIT๙"/>
          <w:sz w:val="32"/>
          <w:szCs w:val="32"/>
          <w:cs/>
        </w:rPr>
        <w:lastRenderedPageBreak/>
        <w:t>-5-</w:t>
      </w:r>
    </w:p>
    <w:p w:rsidR="00445C6D" w:rsidRDefault="00445C6D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377"/>
      </w:tblGrid>
      <w:tr w:rsidR="00D909D1" w:rsidRPr="00D909D1" w:rsidTr="00D909D1">
        <w:trPr>
          <w:trHeight w:val="3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D909D1" w:rsidRDefault="00343FBD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ประกาศจริยธรรม</w:t>
            </w:r>
            <w:r w:rsidR="00D909D1"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</w:t>
            </w:r>
            <w:r w:rsidR="00BC7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พนักงานเทศบาล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D909D1" w:rsidRDefault="00D909D1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D909D1" w:rsidRPr="00410D08" w:rsidTr="00D909D1">
        <w:trPr>
          <w:trHeight w:val="537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การยึดมั่นในหลักจรรยาวิชาชีพขององค์กร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9.1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จงรักภักดีต่อชาติ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ศาสนา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พระมหากษัตริย์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แบบอย่างที่ดีในการรักษาไว้และปฏิบัติตามรัฐธรรมนูญแห่งราชอาณาจักรไทยทุกประการไม่ละเมิดรัฐธรรมนูญ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ข้อบังคับหรือมติคณะรัฐมนตรีที่ชอบด้วยกฎหมายในกรณีที่มีข้อสงสัย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หรือมีข้อทักท้วงว่าการกระทาไม่ชอบด้วยรัฐธรรมนูญกฎหมาย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กฎข้อบังคับหรือมติคณะรัฐมน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ตรีที่ชอบด้วยกฎหมาย</w:t>
            </w:r>
            <w:r w:rsidR="0056046B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พนักงานเทศบาล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ต้องแจ้งให้หัวหน้าส่วนราชการและคณะกรรมการจริยธรรมพิจารณา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และจะด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เนินการต่อได้ต่อ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เมื่อได้ข้อยุติจากหน่วยงานที่ม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ีอำ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นาจหน้าที่แล้ว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เป็นแบบอย่างที่ดีในการพลเมืองดี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เคารพและปฏิบัติตามกฎหมายอย่างเคร่งครัด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ไม่ประพฤติตนอันอาจก่อให้เก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ิดความสูญเสียต่อเกียรติภูมิของต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แหน่งหน้าที่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รักศักดิ์ศรีของตนเอง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โดยประพฤติตนใ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ห้เหมาะสมกับการเป็น</w:t>
            </w:r>
            <w:r w:rsidR="0056046B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พนักงานเทศบาล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ที่ดี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อยู่ในระเบียบวินัย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และเป็นผู้มีคุณธรรมที่ดี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9.5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ปฏิบัติหน้าที่อย่างเต็มกาลังความสามารถ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ด้วยความเสียสละ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ทุ่มเทสติปัญญาความรู้ความสามารถ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ให้บรรลุผ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proofErr w:type="spellStart"/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เร็จ</w:t>
            </w:r>
            <w:proofErr w:type="spellEnd"/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และมีประสิทธิภาพตามภาระหน้าที่ที่ได้รับมอบหมาย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เพื่อให้เกิดประโยชน์สูงสุดแก่ประเทศชาติและประชาชน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9.6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มุ่งแก้ปัญหาความเดือดร้อน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ของประชาชนด้วยความเป็นธรรม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รวดเร็ว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และมุ่งเสริมสร้างความเข้าใจอันดีระหว่างหน่วยงานและประชาชน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9.7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ปฏิบัติหน้าที่ด้วยความสุภาพ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เรียบร้อย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มีอัธยาศัย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9.8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รักษาความลับที่ได้จากการปฏิบัติหน้าที่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การเปิดเผยข้อม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ูลที่เป็นความลับโดย</w:t>
            </w:r>
            <w:r w:rsidR="0056046B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พนักงานเทศบาล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พนักงานจะกระท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ได้ต่อเมื่อมี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นาจหน้าที่และได้รับอนุญาตจากผู้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บังคับบัญชาหรือเป็นไปตามกฎหมายก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หนดเท่านั้น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9.9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และเสริมสร้างความสามัคคีระหว่างผู้ร่วมงานพร้อมกับให้ความช่วยเหลือเกื้อกูลซึ่งกันและกันในทางที่ช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เคารพต่อความเชื่อ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และค่านิยมของบุคคลหรือเพื่อนร่วมงาน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ยอมรับความคิดเห็นที่แตกต่าง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และบริหารจัดการความขัดแย้งอย่างมีเหตุผล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ประสานงานกับทุกฝ่ายที่เกี่ยวข้องด้วยการรักษาสัมพันธภาพในการปฏิบัติงาน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10D08" w:rsidRDefault="00D909D1" w:rsidP="00410D08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9.10 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ไม่ใช้สถานะหรือต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แหน่งไปแสวงหาประโยชน์ที่มิควรได้ส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หรับตนเองหรือผู้อื่น</w:t>
            </w:r>
          </w:p>
          <w:p w:rsidR="00D909D1" w:rsidRPr="00410D08" w:rsidRDefault="00410D08" w:rsidP="00410D08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9.11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ประพฤติตนให้สามารถ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งานร่วมกับผู้อื่นด้วยความสุภาพ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มีน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ใจ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มีมนุษย์สัมพันธ์อันดี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ต้องไม่ปิดบังข้อมูลท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ี่จำ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เป็นในการปฏิบัติงานของเพื่อนร่วมงาน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และไม่น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ผลงานของผู้อื่นมาแอบอ้างเป็นผลงานของตน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</w:tbl>
    <w:p w:rsidR="00D909D1" w:rsidRPr="00D909D1" w:rsidRDefault="00D909D1">
      <w:pPr>
        <w:rPr>
          <w:rFonts w:ascii="TH SarabunIT๙" w:hAnsi="TH SarabunIT๙" w:cs="TH SarabunIT๙"/>
        </w:rPr>
      </w:pPr>
    </w:p>
    <w:p w:rsidR="00D909D1" w:rsidRPr="00D909D1" w:rsidRDefault="00410D08" w:rsidP="00410D0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-6-</w:t>
      </w:r>
    </w:p>
    <w:p w:rsidR="00445C6D" w:rsidRDefault="00445C6D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5"/>
        <w:gridCol w:w="5101"/>
      </w:tblGrid>
      <w:tr w:rsidR="00322A9D" w:rsidRPr="00322A9D" w:rsidTr="00322A9D">
        <w:trPr>
          <w:trHeight w:val="35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9D" w:rsidRPr="00322A9D" w:rsidRDefault="00343FBD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ประกาศจริยธรรม</w:t>
            </w:r>
            <w:r w:rsidR="00322A9D"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</w:t>
            </w:r>
            <w:r w:rsidR="00BC7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พนักงานเทศบาล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9D" w:rsidRPr="00322A9D" w:rsidRDefault="00322A9D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322A9D" w:rsidRPr="00322A9D" w:rsidTr="00322A9D">
        <w:trPr>
          <w:trHeight w:val="3793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การสร้างจิตส</w:t>
            </w:r>
            <w:r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แวดล้อมให้สอดคล้องรัฐธรรมนูญฉบับปัจจุบัน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10.1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ปลูกฝังจิตใจให้ประขาชนมีความรับผิดชอบต่อตนเองและสังคม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สร้างคุณธรรม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รู้จักเสียสละ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ร่วมแรงร่วมใจ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มีความร่วมมือในก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าร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ประโยชน์เพื่อส่วนรวม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ช่วยลดปัญหาที่เกิดขึ้นในสังคม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ช่วยกันพัฒนาคุณภาพชีวิต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เพื่อเป็นหลักการในการด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ช่วยแก้ปัญหาและสร้างสรรค์ให้เกิดประโยชน์สุขแก่สังคม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10.2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สร้างจิตสาธารณ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เพื่อประโยชน์ต่อตนเองและสังคม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สร้างวินัยในตนเองตระหนักถึงการมีส่วนร่วมในระบบประชาธิปไตย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รู้ถึงขอบเขตของสิทธิ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เสรีภาพ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ต่อตนเองและสังคม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10D08"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คัญต่อสิ่งแวดล้อม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และโลกใบนี้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ยึดหลักธรรมในการด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เพราะหลักธรรมหรือค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สั่ง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สอนในทุกศาสนาที่นับถือสอนให้คนท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ความดี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10.3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รงชีวิตตามหลักปรัชญาเศรษฐกิจพอเพียง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เนินชีวิตบน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สายกลาง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โดยยึดหลักความพอประมาณ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ความมีภูมิคุ้มกันที่ดี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ภายใต้เงื่อนไขความรู้และคุณธรรม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ยึดหลักความพอประมาณ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โดยด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รงชีวิตเหมาะสมกับฐานะของตนเองและสังคม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พัฒนาตนเองให้มีความอุตสาหะ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ขยันหมั่นเพียร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และดีขึ้นเป็นล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ำดั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ยึดหลักความมีเหตุผล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โดยถือปฏิบัติตนและปฏิบัติงานอย่างมีระบบ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มีเหตุผล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ถูกต้องโปร่งใส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C22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ก่อนตัดสินใจด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เนินการใดๆต้องค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นึงถึงผลที่คาดว่าจะเกิดขึ้นต่อส่วนรวมและต่อตนเอง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ยึดหลักการมีภูมิคุ้มกันที่ดี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C22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ด้วยการด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เนินชีวิตและปฏิบัติงาน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C22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โดยมีเป้าหมายมีการวางแผน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="00DC38D1">
              <w:rPr>
                <w:rFonts w:ascii="TH SarabunIT๙" w:hAnsi="TH SarabunIT๙" w:cs="TH SarabunIT๙" w:hint="cs"/>
                <w:vanish/>
                <w:sz w:val="32"/>
                <w:szCs w:val="32"/>
                <w:cs/>
              </w:rPr>
              <w:t>ส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นินการไปสู่เป้าหมายด้วยความรอบคอบ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อดทน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อดออม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บนพื้นฐานความรู้และคุณธรรมเพื่อให้บรรลุเป้าหมาย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ประพฤติตนเป็นแบบอย่างที่ดีในการน้อมน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ปรัชญาเศรษฐกิจพอเพียงสู่การปฏิบัติ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10.4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ไม่ละเมิดรัฐธรรมนูญ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กฎ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ข้อบังคับหรือมติคณะรัฐมนตรีที่ชอบด้วยกฎหมาย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445C6D" w:rsidRPr="00322A9D" w:rsidRDefault="00445C6D"/>
    <w:p w:rsidR="00445C6D" w:rsidRDefault="00445C6D"/>
    <w:p w:rsidR="00322A9D" w:rsidRDefault="00322A9D"/>
    <w:p w:rsidR="00322A9D" w:rsidRPr="00322A9D" w:rsidRDefault="00BC7F90" w:rsidP="00322A9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22A9D" w:rsidRPr="00322A9D" w:rsidRDefault="00322A9D">
      <w:pPr>
        <w:rPr>
          <w:rFonts w:ascii="TH SarabunIT๙" w:hAnsi="TH SarabunIT๙" w:cs="TH SarabunIT๙"/>
          <w:sz w:val="32"/>
          <w:szCs w:val="32"/>
        </w:rPr>
      </w:pPr>
    </w:p>
    <w:sectPr w:rsidR="00322A9D" w:rsidRPr="00322A9D" w:rsidSect="00C6743B">
      <w:pgSz w:w="11906" w:h="16838"/>
      <w:pgMar w:top="851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6D"/>
    <w:rsid w:val="000613B3"/>
    <w:rsid w:val="000B0176"/>
    <w:rsid w:val="001545D5"/>
    <w:rsid w:val="002F1F26"/>
    <w:rsid w:val="00322A9D"/>
    <w:rsid w:val="00340828"/>
    <w:rsid w:val="00343FBD"/>
    <w:rsid w:val="003D30D0"/>
    <w:rsid w:val="00410D08"/>
    <w:rsid w:val="00423C22"/>
    <w:rsid w:val="00445C6D"/>
    <w:rsid w:val="004876DB"/>
    <w:rsid w:val="005353E5"/>
    <w:rsid w:val="0056046B"/>
    <w:rsid w:val="005F3345"/>
    <w:rsid w:val="006F25D9"/>
    <w:rsid w:val="00A010AE"/>
    <w:rsid w:val="00A0744F"/>
    <w:rsid w:val="00AA3167"/>
    <w:rsid w:val="00B00D30"/>
    <w:rsid w:val="00BC7F90"/>
    <w:rsid w:val="00C6743B"/>
    <w:rsid w:val="00CE54BA"/>
    <w:rsid w:val="00D909D1"/>
    <w:rsid w:val="00DC38D1"/>
    <w:rsid w:val="00DC433E"/>
    <w:rsid w:val="00E80A76"/>
    <w:rsid w:val="00EC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6D"/>
    <w:pPr>
      <w:spacing w:after="0" w:line="240" w:lineRule="auto"/>
    </w:pPr>
    <w:rPr>
      <w:rFonts w:ascii="Times New Roman" w:eastAsia="Times New Roman" w:hAnsi="Times New Roman" w:cs="Angsana New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5C6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5C6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5C6D"/>
    <w:rPr>
      <w:rFonts w:ascii="Tahoma" w:eastAsia="Times New Roman" w:hAnsi="Tahoma" w:cs="Angsana New"/>
      <w:sz w:val="16"/>
      <w:szCs w:val="20"/>
      <w:lang w:val="en-US"/>
    </w:rPr>
  </w:style>
  <w:style w:type="character" w:styleId="a5">
    <w:name w:val="Hyperlink"/>
    <w:basedOn w:val="a0"/>
    <w:uiPriority w:val="99"/>
    <w:unhideWhenUsed/>
    <w:rsid w:val="00CE54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6D"/>
    <w:pPr>
      <w:spacing w:after="0" w:line="240" w:lineRule="auto"/>
    </w:pPr>
    <w:rPr>
      <w:rFonts w:ascii="Times New Roman" w:eastAsia="Times New Roman" w:hAnsi="Times New Roman" w:cs="Angsana New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5C6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5C6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5C6D"/>
    <w:rPr>
      <w:rFonts w:ascii="Tahoma" w:eastAsia="Times New Roman" w:hAnsi="Tahoma" w:cs="Angsana New"/>
      <w:sz w:val="16"/>
      <w:szCs w:val="20"/>
      <w:lang w:val="en-US"/>
    </w:rPr>
  </w:style>
  <w:style w:type="character" w:styleId="a5">
    <w:name w:val="Hyperlink"/>
    <w:basedOn w:val="a0"/>
    <w:uiPriority w:val="99"/>
    <w:unhideWhenUsed/>
    <w:rsid w:val="00CE5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1009D-E0ED-416C-AB10-965839FE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1947</Words>
  <Characters>11103</Characters>
  <Application>Microsoft Office Word</Application>
  <DocSecurity>0</DocSecurity>
  <Lines>92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Home</cp:lastModifiedBy>
  <cp:revision>4</cp:revision>
  <cp:lastPrinted>2020-08-05T04:03:00Z</cp:lastPrinted>
  <dcterms:created xsi:type="dcterms:W3CDTF">2020-08-05T04:02:00Z</dcterms:created>
  <dcterms:modified xsi:type="dcterms:W3CDTF">2020-08-05T04:06:00Z</dcterms:modified>
</cp:coreProperties>
</file>