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C51" w:rsidRPr="00020C51" w:rsidRDefault="00CB6912" w:rsidP="00A83875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44"/>
          <w:szCs w:val="44"/>
        </w:rPr>
      </w:pPr>
      <w:r w:rsidRPr="00020C51">
        <w:rPr>
          <w:rFonts w:ascii="TH SarabunIT๙" w:hAnsi="TH SarabunIT๙" w:cs="TH SarabunIT๙"/>
          <w:b/>
          <w:bCs/>
          <w:sz w:val="44"/>
          <w:szCs w:val="44"/>
          <w:cs/>
        </w:rPr>
        <w:t xml:space="preserve">แบบรายงานการบริหารและการพัฒนาทรัพยากรบุคคล </w:t>
      </w:r>
    </w:p>
    <w:p w:rsidR="00CB6912" w:rsidRPr="00020C51" w:rsidRDefault="00CB6912" w:rsidP="00A8387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020C51">
        <w:rPr>
          <w:rFonts w:ascii="TH SarabunIT๙" w:hAnsi="TH SarabunIT๙" w:cs="TH SarabunIT๙"/>
          <w:b/>
          <w:bCs/>
          <w:sz w:val="44"/>
          <w:szCs w:val="44"/>
          <w:cs/>
        </w:rPr>
        <w:t>ประจำปี พ.ศ. 2561</w:t>
      </w:r>
    </w:p>
    <w:p w:rsidR="00FC269E" w:rsidRPr="00020C51" w:rsidRDefault="00CB6912" w:rsidP="00A8387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020C51">
        <w:rPr>
          <w:rFonts w:ascii="TH SarabunIT๙" w:hAnsi="TH SarabunIT๙" w:cs="TH SarabunIT๙"/>
          <w:b/>
          <w:bCs/>
          <w:sz w:val="44"/>
          <w:szCs w:val="44"/>
          <w:cs/>
        </w:rPr>
        <w:t>เทศบาลตำบล</w:t>
      </w:r>
      <w:r w:rsidR="00020C51" w:rsidRPr="00020C51">
        <w:rPr>
          <w:rFonts w:ascii="TH SarabunIT๙" w:hAnsi="TH SarabunIT๙" w:cs="TH SarabunIT๙"/>
          <w:b/>
          <w:bCs/>
          <w:sz w:val="44"/>
          <w:szCs w:val="44"/>
          <w:cs/>
        </w:rPr>
        <w:t>คลองทรายขาว</w:t>
      </w:r>
    </w:p>
    <w:p w:rsidR="00A83875" w:rsidRDefault="00A83875" w:rsidP="00020C5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B6912" w:rsidRDefault="00CB6912" w:rsidP="00020C51">
      <w:pPr>
        <w:pStyle w:val="a3"/>
        <w:numPr>
          <w:ilvl w:val="0"/>
          <w:numId w:val="1"/>
        </w:numPr>
        <w:ind w:left="0"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ตามที่เทศบาลตำบล</w:t>
      </w:r>
      <w:r w:rsidR="00020C51">
        <w:rPr>
          <w:rFonts w:ascii="TH SarabunIT๙" w:hAnsi="TH SarabunIT๙" w:cs="TH SarabunIT๙" w:hint="cs"/>
          <w:sz w:val="32"/>
          <w:szCs w:val="32"/>
          <w:cs/>
        </w:rPr>
        <w:t>คลองทรายขาว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มีแนวนโยบายในการบริหารทรัพยากรบุคคลเป็นไปตามหลัก</w:t>
      </w:r>
      <w:r w:rsidR="00FC269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ธรรมาภิ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บาล และได้ประกาศให้มีแผนการพัฒนาพนักงานเทศบาลตำบล</w:t>
      </w:r>
      <w:r w:rsidR="00020C51">
        <w:rPr>
          <w:rFonts w:ascii="TH SarabunIT๙" w:hAnsi="TH SarabunIT๙" w:cs="TH SarabunIT๙" w:hint="cs"/>
          <w:sz w:val="32"/>
          <w:szCs w:val="32"/>
          <w:cs/>
        </w:rPr>
        <w:t>คลองทรายขาว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ประจำปีงบประมาณ พ.ศ. 2561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2563 ซึ่งครอบคลุมถึงบุคลากรตามแผนอัตรากำลัง 3 ปี ของเทศบาลตำบล</w:t>
      </w:r>
      <w:r w:rsidR="00020C51">
        <w:rPr>
          <w:rFonts w:ascii="TH SarabunIT๙" w:hAnsi="TH SarabunIT๙" w:cs="TH SarabunIT๙" w:hint="cs"/>
          <w:sz w:val="32"/>
          <w:szCs w:val="32"/>
          <w:cs/>
        </w:rPr>
        <w:t>คลองทรายขาว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ถึงหน้าที่ความรับผิดชอบในการปฏิบัติราชการตามอำนาจหน้าที่ของเทศบาลตำบล</w:t>
      </w:r>
      <w:r w:rsidR="00020C51">
        <w:rPr>
          <w:rFonts w:ascii="TH SarabunIT๙" w:hAnsi="TH SarabunIT๙" w:cs="TH SarabunIT๙" w:hint="cs"/>
          <w:sz w:val="32"/>
          <w:szCs w:val="32"/>
          <w:cs/>
        </w:rPr>
        <w:t>คลองทรายขาว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กำหนด</w:t>
      </w:r>
      <w:r w:rsidR="00FC269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เพื่อพัฒนาบุคลากรให้มีความรู้ ทักษะและสมรรถนะที่จำเป็นในแต่ละตำแหน่งด้านการบริหาร</w:t>
      </w:r>
      <w:r w:rsidR="00A83875">
        <w:rPr>
          <w:rFonts w:ascii="TH SarabunIT๙" w:hAnsi="TH SarabunIT๙" w:cs="TH SarabunIT๙" w:hint="cs"/>
          <w:sz w:val="32"/>
          <w:szCs w:val="32"/>
          <w:cs/>
        </w:rPr>
        <w:t>คุณธรรม</w:t>
      </w:r>
      <w:r w:rsidR="00FC269E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A83875">
        <w:rPr>
          <w:rFonts w:ascii="TH SarabunIT๙" w:hAnsi="TH SarabunIT๙" w:cs="TH SarabunIT๙" w:hint="cs"/>
          <w:sz w:val="32"/>
          <w:szCs w:val="32"/>
          <w:cs/>
        </w:rPr>
        <w:t>และจริยธรรมและการเสริมสร้างบุคลิกภาพ</w:t>
      </w:r>
      <w:r w:rsidR="00186927">
        <w:rPr>
          <w:rFonts w:ascii="TH SarabunIT๙" w:hAnsi="TH SarabunIT๙" w:cs="TH SarabunIT๙" w:hint="cs"/>
          <w:sz w:val="32"/>
          <w:szCs w:val="32"/>
          <w:cs/>
        </w:rPr>
        <w:t>ให้เหมาะสมในการปฏิบัติงาน</w:t>
      </w:r>
    </w:p>
    <w:p w:rsidR="00A83875" w:rsidRDefault="00A83875" w:rsidP="004E2407">
      <w:pPr>
        <w:pStyle w:val="a3"/>
        <w:numPr>
          <w:ilvl w:val="0"/>
          <w:numId w:val="1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วัตถุประสงค์ของการรายงาน</w:t>
      </w:r>
    </w:p>
    <w:p w:rsidR="00A83875" w:rsidRDefault="00A83875" w:rsidP="004E240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2.1 เพื่อติดตามและประเมินผลการบริหารทรัพยากรบุคคลเทศบาลตำบล</w:t>
      </w:r>
      <w:r w:rsidR="00020C51">
        <w:rPr>
          <w:rFonts w:ascii="TH SarabunIT๙" w:hAnsi="TH SarabunIT๙" w:cs="TH SarabunIT๙" w:hint="cs"/>
          <w:sz w:val="32"/>
          <w:szCs w:val="32"/>
          <w:cs/>
        </w:rPr>
        <w:t>คลองทรายขาว</w:t>
      </w:r>
    </w:p>
    <w:p w:rsidR="00A83875" w:rsidRDefault="00A83875" w:rsidP="004E240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2.2 เพื่อประโยชน์ในการปรับปรุงประสิทธิภาพและประสิทธิผลของการบริหารทรัพยากรบุคคลของ</w:t>
      </w:r>
    </w:p>
    <w:p w:rsidR="00A83875" w:rsidRDefault="00A83875" w:rsidP="004E2407">
      <w:pPr>
        <w:pStyle w:val="a3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พนักงานเทศบาลตำบล</w:t>
      </w:r>
      <w:r w:rsidR="00020C51">
        <w:rPr>
          <w:rFonts w:ascii="TH SarabunIT๙" w:hAnsi="TH SarabunIT๙" w:cs="TH SarabunIT๙" w:hint="cs"/>
          <w:sz w:val="32"/>
          <w:szCs w:val="32"/>
          <w:cs/>
        </w:rPr>
        <w:t>คลองทรายขาว</w:t>
      </w:r>
    </w:p>
    <w:p w:rsidR="00A83875" w:rsidRDefault="00A83875" w:rsidP="004E2407">
      <w:pPr>
        <w:pStyle w:val="a3"/>
        <w:numPr>
          <w:ilvl w:val="0"/>
          <w:numId w:val="1"/>
        </w:num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การบริหารทรัพยากรบุคคลและผลสัมฤทธิ์ของการพัฒนาทรัพยากรบุคคลเทศบาลตำบล</w:t>
      </w:r>
      <w:r w:rsidR="00A27E3F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020C51">
        <w:rPr>
          <w:rFonts w:ascii="TH SarabunIT๙" w:hAnsi="TH SarabunIT๙" w:cs="TH SarabunIT๙" w:hint="cs"/>
          <w:sz w:val="32"/>
          <w:szCs w:val="32"/>
          <w:cs/>
        </w:rPr>
        <w:t>คลองทรายขาว</w:t>
      </w:r>
    </w:p>
    <w:p w:rsidR="00A83875" w:rsidRDefault="00A83875" w:rsidP="00020C51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3.1 ประสิทธิภาพในการปฏิบัติงานบุคคลเพิ่มขึ้น</w:t>
      </w:r>
    </w:p>
    <w:p w:rsidR="00A83875" w:rsidRDefault="00A83875" w:rsidP="00020C51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3.2 เสริมสร้างวัฒนธรรมองค์กรที่ดี</w:t>
      </w:r>
    </w:p>
    <w:p w:rsidR="00A83875" w:rsidRDefault="00A83875" w:rsidP="00020C51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3.3 </w:t>
      </w:r>
      <w:r>
        <w:rPr>
          <w:rFonts w:ascii="TH SarabunIT๙" w:hAnsi="TH SarabunIT๙" w:cs="TH SarabunIT๙" w:hint="cs"/>
          <w:sz w:val="32"/>
          <w:szCs w:val="32"/>
          <w:cs/>
        </w:rPr>
        <w:t>เสริมสร้างบุคลิกภาพและคุณสมบัติในการปฏิบัติงานให้บุลากรทุกระดับ</w:t>
      </w:r>
    </w:p>
    <w:p w:rsidR="00A83875" w:rsidRDefault="00A83875" w:rsidP="00020C51">
      <w:pPr>
        <w:spacing w:after="0" w:line="240" w:lineRule="auto"/>
        <w:ind w:firstLine="42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 ภาคผนวก ประกอบด้วย</w:t>
      </w:r>
    </w:p>
    <w:p w:rsidR="00A83875" w:rsidRDefault="00A83875" w:rsidP="00020C5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4.1 จำนวนพนักงานเทศบาลที่ได้รับการพัฒนาความรู้</w:t>
      </w:r>
    </w:p>
    <w:p w:rsidR="00A83875" w:rsidRDefault="00A83875" w:rsidP="00020C5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4.2 ผลการประเมินความพึงพอใจในการบริหารงานของผู้บริหาร</w:t>
      </w:r>
    </w:p>
    <w:p w:rsidR="00DC7743" w:rsidRDefault="00DC7743" w:rsidP="00020C5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C7743" w:rsidRDefault="00DC7743" w:rsidP="00020C5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C7743" w:rsidRDefault="00DC7743" w:rsidP="00020C5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C7743" w:rsidRDefault="00DC7743" w:rsidP="00020C5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C7743" w:rsidRDefault="00DC7743" w:rsidP="00020C5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C7743" w:rsidRDefault="00DC7743" w:rsidP="00020C5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C7743" w:rsidRDefault="00DC7743" w:rsidP="00020C5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C7743" w:rsidRDefault="00DC7743" w:rsidP="00020C5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C7743" w:rsidRDefault="00DC7743" w:rsidP="00020C5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C7743" w:rsidRDefault="00DC7743" w:rsidP="00020C5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C7743" w:rsidRDefault="00DC7743" w:rsidP="00020C5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C7743" w:rsidRPr="00A27E3F" w:rsidRDefault="00DC7743" w:rsidP="00A27E3F">
      <w:pPr>
        <w:pStyle w:val="a3"/>
        <w:spacing w:after="24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A27E3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lastRenderedPageBreak/>
        <w:t>การบริหารทรัพยากรบุคคลและผลสัมฤทธิ์ของการพัฒนาทรัพยากรบุคคล</w:t>
      </w:r>
      <w:r w:rsidR="00A27E3F" w:rsidRPr="00A27E3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                   </w:t>
      </w:r>
      <w:r w:rsidRPr="00A27E3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เทศบาลตำบล</w:t>
      </w:r>
      <w:r w:rsidR="00020C51" w:rsidRPr="00A27E3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คลองทรายขาว</w:t>
      </w:r>
    </w:p>
    <w:p w:rsidR="00DC7743" w:rsidRPr="00186927" w:rsidRDefault="006D102C" w:rsidP="00020C51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692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 </w:t>
      </w:r>
      <w:r w:rsidR="00DC7743" w:rsidRPr="00186927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ประสิทธิภาพในการบริหารและผลสัมฤทธิ์ของการพัฒนาทรัพยากรบุคคลเทศบาลตำบล</w:t>
      </w:r>
      <w:r w:rsidR="00020C51">
        <w:rPr>
          <w:rFonts w:ascii="TH SarabunIT๙" w:hAnsi="TH SarabunIT๙" w:cs="TH SarabunIT๙" w:hint="cs"/>
          <w:b/>
          <w:bCs/>
          <w:sz w:val="32"/>
          <w:szCs w:val="32"/>
          <w:cs/>
        </w:rPr>
        <w:t>คลองทรายขาว</w:t>
      </w:r>
    </w:p>
    <w:p w:rsidR="00C17F17" w:rsidRDefault="00C17F17" w:rsidP="00020C51">
      <w:pPr>
        <w:pStyle w:val="a3"/>
        <w:numPr>
          <w:ilvl w:val="0"/>
          <w:numId w:val="5"/>
        </w:numPr>
        <w:ind w:left="0" w:firstLine="10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ใช้แผนอัตรากำลัง 3 ปี โดยมีการวิเคราะห์อัตรากำลังเพื่อจัดทำแผนอัตรากำลังประจำปีที่ส่วนราชการต้องการ และนำไปสู่การกำหนดจำนวนประเภทและระดับตำแหน่ง</w:t>
      </w:r>
    </w:p>
    <w:p w:rsidR="00C17F17" w:rsidRDefault="00C17F17" w:rsidP="00020C51">
      <w:pPr>
        <w:pStyle w:val="a3"/>
        <w:numPr>
          <w:ilvl w:val="0"/>
          <w:numId w:val="5"/>
        </w:numPr>
        <w:ind w:left="0" w:firstLine="10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มีแนวทางและกรอบระยะเวลาในการสรรหา บรรจุ และแต่งตั้งและสามารถสรรหาบรรจุและแต่งตั้งภายในกรอบระยะเวลาที่กฎหมายกำหนด</w:t>
      </w:r>
    </w:p>
    <w:p w:rsidR="00C17F17" w:rsidRDefault="00C17F17" w:rsidP="00020C51">
      <w:pPr>
        <w:pStyle w:val="a3"/>
        <w:numPr>
          <w:ilvl w:val="0"/>
          <w:numId w:val="5"/>
        </w:numPr>
        <w:ind w:left="0" w:firstLine="10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มีระบบเทคโนโลยีสารสนเทศในการจัดเก็บข้อมูลเกี่ยวกับบุคคลเชื่อมโยงกับระบบ</w:t>
      </w:r>
      <w:r w:rsidR="002921A1">
        <w:rPr>
          <w:rFonts w:ascii="TH SarabunIT๙" w:hAnsi="TH SarabunIT๙" w:cs="TH SarabunIT๙" w:hint="cs"/>
          <w:sz w:val="32"/>
          <w:szCs w:val="32"/>
          <w:cs/>
        </w:rPr>
        <w:t>ศูนย์บริการข้อมูล บุคลากรท้องถิ่นแห่งชาติ กรมส่งเสริมการปกครองท้องถิ่น</w:t>
      </w:r>
    </w:p>
    <w:p w:rsidR="002921A1" w:rsidRDefault="002921A1" w:rsidP="00020C51">
      <w:pPr>
        <w:pStyle w:val="a3"/>
        <w:numPr>
          <w:ilvl w:val="0"/>
          <w:numId w:val="5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มีระบบการบริหารผลการปฏิบัติงาน</w:t>
      </w:r>
    </w:p>
    <w:p w:rsidR="002921A1" w:rsidRDefault="002921A1" w:rsidP="00020C51">
      <w:pPr>
        <w:pStyle w:val="a3"/>
        <w:ind w:left="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4.1 ปฏิบัติตามหลักเกณฑ์และวิธีประเมินผลการปฏิบัติงานของราชการตามที่ประกาศคณะกรรมการพนักงานเทศบาลจังหวัดพัทลุงเรื่องหลักเกณฑ์และเงื่อนไขเกี่ยวกับการบริหารงานบุคคลเทศบาล</w:t>
      </w:r>
    </w:p>
    <w:p w:rsidR="002921A1" w:rsidRDefault="002921A1" w:rsidP="00020C51">
      <w:pPr>
        <w:pStyle w:val="a3"/>
        <w:ind w:left="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4.2 ผลการประเมินที่ได้สามารถจำแนกความแตกต่างและจัดลำดับผลการปฏิบัติงานของพนักงานเทศบาลอย่างชัดเจน</w:t>
      </w:r>
      <w:r w:rsidR="001E20E4">
        <w:rPr>
          <w:rFonts w:ascii="TH SarabunIT๙" w:hAnsi="TH SarabunIT๙" w:cs="TH SarabunIT๙" w:hint="cs"/>
          <w:sz w:val="32"/>
          <w:szCs w:val="32"/>
          <w:cs/>
        </w:rPr>
        <w:t>และประสิทธิภาพโดยถูกนำไปใช้ประโยชน์</w:t>
      </w:r>
    </w:p>
    <w:p w:rsidR="001E20E4" w:rsidRDefault="001E20E4" w:rsidP="00020C51">
      <w:pPr>
        <w:pStyle w:val="a3"/>
        <w:ind w:left="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1) เพื่อเลื่อนเงินเดือน</w:t>
      </w:r>
    </w:p>
    <w:p w:rsidR="001E20E4" w:rsidRDefault="001E20E4" w:rsidP="00020C51">
      <w:pPr>
        <w:pStyle w:val="a3"/>
        <w:ind w:left="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2) เพื่อใช้ในการปรับปรุงและพัฒนาคุณภาพงานของพนักงานเทศบาลทุกกอง</w:t>
      </w:r>
    </w:p>
    <w:p w:rsidR="001E20E4" w:rsidRDefault="001E20E4" w:rsidP="00020C5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5) สนับสนุนให้เกิดการเรียนรู้และพัฒนาอย่างต่อเนื่องเพื่อพัฒนาบุคลากร</w:t>
      </w:r>
    </w:p>
    <w:p w:rsidR="001E20E4" w:rsidRDefault="001E20E4" w:rsidP="00020C5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1) มีระบบการบริหารจัดการองค์ความรู้ภายในแต่ละส่วนราชการ</w:t>
      </w:r>
    </w:p>
    <w:p w:rsidR="001E20E4" w:rsidRDefault="001E20E4" w:rsidP="00020C5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2) มีระบบสอนงานบุคลากรระดับหัวหน้างานสู่ผู้ใต้บังคับบัญชา</w:t>
      </w:r>
    </w:p>
    <w:p w:rsidR="001E20E4" w:rsidRPr="00186927" w:rsidRDefault="006D102C" w:rsidP="00020C5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6927">
        <w:rPr>
          <w:rFonts w:ascii="TH SarabunIT๙" w:hAnsi="TH SarabunIT๙" w:cs="TH SarabunIT๙"/>
          <w:b/>
          <w:bCs/>
          <w:sz w:val="32"/>
          <w:szCs w:val="32"/>
        </w:rPr>
        <w:t>2.</w:t>
      </w:r>
      <w:r w:rsidR="001E20E4" w:rsidRPr="0018692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B4F83" w:rsidRPr="00186927"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ด้านการเสริมสร้างและวัฒนธรรมองค์</w:t>
      </w:r>
      <w:r w:rsidR="001E20E4" w:rsidRPr="00186927">
        <w:rPr>
          <w:rFonts w:ascii="TH SarabunIT๙" w:hAnsi="TH SarabunIT๙" w:cs="TH SarabunIT๙" w:hint="cs"/>
          <w:b/>
          <w:bCs/>
          <w:sz w:val="32"/>
          <w:szCs w:val="32"/>
          <w:cs/>
        </w:rPr>
        <w:t>กรที่ดี</w:t>
      </w:r>
    </w:p>
    <w:p w:rsidR="00DB4F83" w:rsidRDefault="00DB4F83" w:rsidP="00020C5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) ส่งเสริมให้การบริหารทรัพยากรบุคคลภายใต้หลักธรรม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มาภิ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บาล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โดยจัดให้มีกลไกการตรวจสอบผลการบริหารทรัพยากรบุคคล เพื่อสร้างความเชื่อมั่นว่าระบบการบริหารทรัพยากรบุคคลเป็นไปตามระบบคุณธรรม</w:t>
      </w:r>
    </w:p>
    <w:p w:rsidR="00DB4F83" w:rsidRDefault="00DB4F83" w:rsidP="00020C5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2) บทบาทของผู้บริหารในฐานะผู้นำองค์กรต่อการดำเนินการเกี่ยวกับจริยธรรม กฎหมายและความรับผิดชอบต่อการตัดสินใจ ด้านการบริหารทรัพยากรบุคคล</w:t>
      </w:r>
    </w:p>
    <w:p w:rsidR="00DB4F83" w:rsidRDefault="006D102C" w:rsidP="00020C51">
      <w:pPr>
        <w:tabs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B4F83">
        <w:rPr>
          <w:rFonts w:ascii="TH SarabunIT๙" w:hAnsi="TH SarabunIT๙" w:cs="TH SarabunIT๙" w:hint="cs"/>
          <w:sz w:val="32"/>
          <w:szCs w:val="32"/>
          <w:cs/>
        </w:rPr>
        <w:t>2.1 พนักงานเทศบาลไม่ถูกร้องเรียนในการปฏิบัติหน้าที่โดยทุจริต</w:t>
      </w:r>
    </w:p>
    <w:p w:rsidR="00DB4F83" w:rsidRDefault="006D102C" w:rsidP="00020C51">
      <w:pPr>
        <w:tabs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B4F83">
        <w:rPr>
          <w:rFonts w:ascii="TH SarabunIT๙" w:hAnsi="TH SarabunIT๙" w:cs="TH SarabunIT๙" w:hint="cs"/>
          <w:sz w:val="32"/>
          <w:szCs w:val="32"/>
          <w:cs/>
        </w:rPr>
        <w:t>2.2 ผู้บริหารมีนโยบายในสร้างบรรยากาศและกระบวนส่งเสริม กำกับและส่งผลให้บุคคลในองค์</w:t>
      </w:r>
      <w:r w:rsidR="008B6E8C">
        <w:rPr>
          <w:rFonts w:ascii="TH SarabunIT๙" w:hAnsi="TH SarabunIT๙" w:cs="TH SarabunIT๙" w:hint="cs"/>
          <w:sz w:val="32"/>
          <w:szCs w:val="32"/>
          <w:cs/>
        </w:rPr>
        <w:t>การปฏิบัติตามกฎหมายและมีจริยธรรมโดยมีการจัดทำดังนี้</w:t>
      </w:r>
    </w:p>
    <w:p w:rsidR="008B6E8C" w:rsidRDefault="008B6E8C" w:rsidP="00020C5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(1) ประกาศเทศบาลตำบล</w:t>
      </w:r>
      <w:r w:rsidR="00020C51">
        <w:rPr>
          <w:rFonts w:ascii="TH SarabunIT๙" w:hAnsi="TH SarabunIT๙" w:cs="TH SarabunIT๙" w:hint="cs"/>
          <w:sz w:val="32"/>
          <w:szCs w:val="32"/>
          <w:cs/>
        </w:rPr>
        <w:t>คลองทรายขาว</w:t>
      </w:r>
      <w:r>
        <w:rPr>
          <w:rFonts w:ascii="TH SarabunIT๙" w:hAnsi="TH SarabunIT๙" w:cs="TH SarabunIT๙" w:hint="cs"/>
          <w:sz w:val="32"/>
          <w:szCs w:val="32"/>
          <w:cs/>
        </w:rPr>
        <w:t>เรื่องประกา</w:t>
      </w:r>
      <w:r w:rsidR="00ED3905">
        <w:rPr>
          <w:rFonts w:ascii="TH SarabunIT๙" w:hAnsi="TH SarabunIT๙" w:cs="TH SarabunIT๙" w:hint="cs"/>
          <w:sz w:val="32"/>
          <w:szCs w:val="32"/>
          <w:cs/>
        </w:rPr>
        <w:t>ศเจตนารมณ</w:t>
      </w:r>
      <w:r w:rsidR="00CB617B">
        <w:rPr>
          <w:rFonts w:ascii="TH SarabunIT๙" w:hAnsi="TH SarabunIT๙" w:cs="TH SarabunIT๙" w:hint="cs"/>
          <w:sz w:val="32"/>
          <w:szCs w:val="32"/>
          <w:cs/>
        </w:rPr>
        <w:t>์การป้องกันและต่อต้านการทุจริตคอร์รัปชั่น</w:t>
      </w:r>
    </w:p>
    <w:p w:rsidR="00607E60" w:rsidRDefault="00607E60" w:rsidP="00020C5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(2) ประกาศเทศบาลตำบล</w:t>
      </w:r>
      <w:r w:rsidR="00020C51">
        <w:rPr>
          <w:rFonts w:ascii="TH SarabunIT๙" w:hAnsi="TH SarabunIT๙" w:cs="TH SarabunIT๙" w:hint="cs"/>
          <w:sz w:val="32"/>
          <w:szCs w:val="32"/>
          <w:cs/>
        </w:rPr>
        <w:t>คลองทรายขาว</w:t>
      </w:r>
      <w:r>
        <w:rPr>
          <w:rFonts w:ascii="TH SarabunIT๙" w:hAnsi="TH SarabunIT๙" w:cs="TH SarabunIT๙" w:hint="cs"/>
          <w:sz w:val="32"/>
          <w:szCs w:val="32"/>
          <w:cs/>
        </w:rPr>
        <w:t>เรื่องนโยบายคุณและความโปร่งใสในการดำเนินงาน</w:t>
      </w:r>
    </w:p>
    <w:p w:rsidR="00607E60" w:rsidRDefault="00607E60" w:rsidP="00020C5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(3) การจั</w:t>
      </w:r>
      <w:bookmarkStart w:id="0" w:name="_GoBack"/>
      <w:bookmarkEnd w:id="0"/>
      <w:r>
        <w:rPr>
          <w:rFonts w:ascii="TH SarabunIT๙" w:hAnsi="TH SarabunIT๙" w:cs="TH SarabunIT๙" w:hint="cs"/>
          <w:sz w:val="32"/>
          <w:szCs w:val="32"/>
          <w:cs/>
        </w:rPr>
        <w:t>ดทำคู่มือ</w:t>
      </w:r>
      <w:r w:rsidR="006D102C">
        <w:rPr>
          <w:rFonts w:ascii="TH SarabunIT๙" w:hAnsi="TH SarabunIT๙" w:cs="TH SarabunIT๙" w:hint="cs"/>
          <w:sz w:val="32"/>
          <w:szCs w:val="32"/>
          <w:cs/>
        </w:rPr>
        <w:t>การพัฒนาส่งเสริมการปฏิบัติงานเพื่อป้องกันผลประโยชน์ทับซ้อนเทศบาลตำบล</w:t>
      </w:r>
      <w:r w:rsidR="00020C51">
        <w:rPr>
          <w:rFonts w:ascii="TH SarabunIT๙" w:hAnsi="TH SarabunIT๙" w:cs="TH SarabunIT๙" w:hint="cs"/>
          <w:sz w:val="32"/>
          <w:szCs w:val="32"/>
          <w:cs/>
        </w:rPr>
        <w:t>คลองทรายขาว</w:t>
      </w:r>
    </w:p>
    <w:p w:rsidR="006D102C" w:rsidRDefault="006D102C" w:rsidP="00020C5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) เปิดโอกาสให้พนักงานเทศบาลมีส่วนร่วมในการประเมินผลการปฏิบัติงานของผู้บริหารเทศบาลตำบล</w:t>
      </w:r>
      <w:r w:rsidR="00020C51">
        <w:rPr>
          <w:rFonts w:ascii="TH SarabunIT๙" w:hAnsi="TH SarabunIT๙" w:cs="TH SarabunIT๙" w:hint="cs"/>
          <w:sz w:val="32"/>
          <w:szCs w:val="32"/>
          <w:cs/>
        </w:rPr>
        <w:t>คลองทรายขาว</w:t>
      </w:r>
    </w:p>
    <w:p w:rsidR="00186927" w:rsidRDefault="00186927" w:rsidP="00020C5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D102C" w:rsidRPr="00186927" w:rsidRDefault="006D102C" w:rsidP="00020C5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6927">
        <w:rPr>
          <w:rFonts w:ascii="TH SarabunIT๙" w:hAnsi="TH SarabunIT๙" w:cs="TH SarabunIT๙" w:hint="cs"/>
          <w:b/>
          <w:bCs/>
          <w:sz w:val="32"/>
          <w:szCs w:val="32"/>
          <w:cs/>
        </w:rPr>
        <w:t>3. การเสริมสร้างบุคลิกภาพและคุณสมบัติในการปฏิบัติงาน</w:t>
      </w:r>
    </w:p>
    <w:p w:rsidR="006D102C" w:rsidRDefault="006D102C" w:rsidP="00020C5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- มีการจัดโครงการฝึกอบรมและศึกษาดูงานเพื่อพัฒนาศักยภาพคณะผู้บริหาร สมาชิกสภาเทศบาล พนักงานเทศบาล ลูกจ้างประจำและพนักงานจ้าง ประจำปีงบประมาณ พ.ศ. 2561</w:t>
      </w:r>
    </w:p>
    <w:p w:rsidR="00737E2D" w:rsidRDefault="00737E2D" w:rsidP="00020C5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- มีการจัดโครงการอบรมจริยธรรมตามหลักประมวลจริยธรรม พนักงานเทศบาล ลูกจ้างประจำ พนักงานจ้าง เทศบาลตำบล</w:t>
      </w:r>
      <w:r w:rsidR="00020C51">
        <w:rPr>
          <w:rFonts w:ascii="TH SarabunIT๙" w:hAnsi="TH SarabunIT๙" w:cs="TH SarabunIT๙" w:hint="cs"/>
          <w:sz w:val="32"/>
          <w:szCs w:val="32"/>
          <w:cs/>
        </w:rPr>
        <w:t>คลองทรายขาว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ประจำปีงบประมาณ พ.ศ. 2561 </w:t>
      </w:r>
    </w:p>
    <w:p w:rsidR="00186927" w:rsidRDefault="00186927" w:rsidP="00020C5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6D102C" w:rsidRPr="00DB4F83" w:rsidRDefault="006D102C" w:rsidP="001E20E4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DB4F83" w:rsidRDefault="00DB4F83" w:rsidP="001E20E4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1E20E4" w:rsidRDefault="001E20E4" w:rsidP="001E20E4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:rsidR="001E20E4" w:rsidRPr="001E20E4" w:rsidRDefault="001E20E4" w:rsidP="001E20E4">
      <w:pPr>
        <w:rPr>
          <w:rFonts w:ascii="TH SarabunIT๙" w:hAnsi="TH SarabunIT๙" w:cs="TH SarabunIT๙"/>
          <w:sz w:val="32"/>
          <w:szCs w:val="32"/>
          <w:cs/>
        </w:rPr>
      </w:pPr>
    </w:p>
    <w:p w:rsidR="00C17F17" w:rsidRDefault="00C17F17" w:rsidP="00C17F17">
      <w:pPr>
        <w:pStyle w:val="a3"/>
        <w:ind w:left="1080"/>
        <w:rPr>
          <w:rFonts w:ascii="TH SarabunIT๙" w:hAnsi="TH SarabunIT๙" w:cs="TH SarabunIT๙"/>
          <w:sz w:val="32"/>
          <w:szCs w:val="32"/>
          <w:cs/>
        </w:rPr>
      </w:pPr>
    </w:p>
    <w:p w:rsidR="00DC7743" w:rsidRPr="00A83875" w:rsidRDefault="00DC7743" w:rsidP="00A83875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:rsidR="00A83875" w:rsidRDefault="00A83875" w:rsidP="00A83875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186927" w:rsidRDefault="00186927" w:rsidP="00A83875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186927" w:rsidRDefault="00186927" w:rsidP="00A83875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186927" w:rsidRDefault="00186927" w:rsidP="00A83875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623824" w:rsidRPr="00A27E3F" w:rsidRDefault="00623824" w:rsidP="00A83875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623824" w:rsidRDefault="00623824" w:rsidP="00A83875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623824" w:rsidRDefault="00623824" w:rsidP="00A83875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623824" w:rsidRDefault="00623824" w:rsidP="00A83875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623824" w:rsidRDefault="00623824" w:rsidP="00A83875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623824" w:rsidRDefault="00623824" w:rsidP="00A83875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623824" w:rsidRDefault="00623824" w:rsidP="00A83875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623824" w:rsidRDefault="00623824" w:rsidP="00A83875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623824" w:rsidRDefault="00623824" w:rsidP="00A83875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623824" w:rsidRDefault="00623824" w:rsidP="00A83875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623824" w:rsidRDefault="00623824" w:rsidP="00A83875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E1D5D" w:rsidRDefault="00DE1D5D" w:rsidP="00A83875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E1D5D" w:rsidRPr="00DE1D5D" w:rsidRDefault="00DE1D5D" w:rsidP="00DE1D5D">
      <w:pPr>
        <w:pStyle w:val="a3"/>
        <w:jc w:val="center"/>
        <w:rPr>
          <w:rFonts w:ascii="TH SarabunIT๙" w:hAnsi="TH SarabunIT๙" w:cs="TH SarabunIT๙"/>
          <w:b/>
          <w:bCs/>
          <w:sz w:val="56"/>
          <w:szCs w:val="56"/>
          <w:cs/>
        </w:rPr>
      </w:pPr>
    </w:p>
    <w:sectPr w:rsidR="00DE1D5D" w:rsidRPr="00DE1D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5437E"/>
    <w:multiLevelType w:val="hybridMultilevel"/>
    <w:tmpl w:val="004CB8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5B52C2"/>
    <w:multiLevelType w:val="hybridMultilevel"/>
    <w:tmpl w:val="9ACC1C68"/>
    <w:lvl w:ilvl="0" w:tplc="A4CE177E">
      <w:start w:val="1"/>
      <w:numFmt w:val="decimal"/>
      <w:lvlText w:val="%1."/>
      <w:lvlJc w:val="left"/>
      <w:pPr>
        <w:ind w:left="170" w:firstLine="1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CF4796"/>
    <w:multiLevelType w:val="hybridMultilevel"/>
    <w:tmpl w:val="EFB82FE0"/>
    <w:lvl w:ilvl="0" w:tplc="C5AC05B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66A0A8D"/>
    <w:multiLevelType w:val="hybridMultilevel"/>
    <w:tmpl w:val="986E33C4"/>
    <w:lvl w:ilvl="0" w:tplc="367CC5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885263D"/>
    <w:multiLevelType w:val="hybridMultilevel"/>
    <w:tmpl w:val="D7F8FF98"/>
    <w:lvl w:ilvl="0" w:tplc="FEB4D2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912"/>
    <w:rsid w:val="00020C51"/>
    <w:rsid w:val="000C48C7"/>
    <w:rsid w:val="00186927"/>
    <w:rsid w:val="001E20E4"/>
    <w:rsid w:val="0028059E"/>
    <w:rsid w:val="002921A1"/>
    <w:rsid w:val="002C091D"/>
    <w:rsid w:val="00347CBF"/>
    <w:rsid w:val="004C01C4"/>
    <w:rsid w:val="004E2407"/>
    <w:rsid w:val="005706C8"/>
    <w:rsid w:val="00607E60"/>
    <w:rsid w:val="00623824"/>
    <w:rsid w:val="006D102C"/>
    <w:rsid w:val="00737E2D"/>
    <w:rsid w:val="008B6E8C"/>
    <w:rsid w:val="00A27E3F"/>
    <w:rsid w:val="00A83875"/>
    <w:rsid w:val="00C17F17"/>
    <w:rsid w:val="00CB5743"/>
    <w:rsid w:val="00CB617B"/>
    <w:rsid w:val="00CB6912"/>
    <w:rsid w:val="00DB4F83"/>
    <w:rsid w:val="00DC7743"/>
    <w:rsid w:val="00DE1D5D"/>
    <w:rsid w:val="00ED3905"/>
    <w:rsid w:val="00FC2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69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69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3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</dc:creator>
  <cp:lastModifiedBy>User</cp:lastModifiedBy>
  <cp:revision>22</cp:revision>
  <cp:lastPrinted>2019-06-17T04:40:00Z</cp:lastPrinted>
  <dcterms:created xsi:type="dcterms:W3CDTF">2019-06-17T01:55:00Z</dcterms:created>
  <dcterms:modified xsi:type="dcterms:W3CDTF">2019-06-27T04:38:00Z</dcterms:modified>
</cp:coreProperties>
</file>